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F8C87" w14:textId="77777777" w:rsidR="00D35E76" w:rsidRPr="00CA037B" w:rsidRDefault="00936458">
      <w:pPr>
        <w:spacing w:before="0" w:after="0" w:line="424" w:lineRule="exact"/>
        <w:ind w:left="335"/>
        <w:jc w:val="left"/>
        <w:rPr>
          <w:rFonts w:ascii="HGGGWQ+Montserrat-Light"/>
          <w:color w:val="000000"/>
          <w:sz w:val="30"/>
          <w:lang w:val="fr-CH"/>
        </w:rPr>
      </w:pPr>
      <w:r>
        <w:rPr>
          <w:noProof/>
          <w:lang w:val="fr-CH"/>
        </w:rPr>
        <w:pict w14:anchorId="2E48A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-1pt;margin-top:-1pt;width:422pt;height:596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0C4519" w:rsidRPr="00CA037B">
        <w:rPr>
          <w:rFonts w:ascii="HGGGWQ+Montserrat-Light"/>
          <w:color w:val="FFFFFF"/>
          <w:spacing w:val="-13"/>
          <w:sz w:val="30"/>
          <w:lang w:val="fr-CH"/>
        </w:rPr>
        <w:t>PISTES</w:t>
      </w:r>
      <w:r w:rsidR="000C4519" w:rsidRPr="00CA037B">
        <w:rPr>
          <w:rFonts w:ascii="HGGGWQ+Montserrat-Light"/>
          <w:color w:val="FFFFFF"/>
          <w:spacing w:val="-11"/>
          <w:sz w:val="30"/>
          <w:lang w:val="fr-CH"/>
        </w:rPr>
        <w:t xml:space="preserve"> </w:t>
      </w:r>
      <w:r w:rsidR="000C4519" w:rsidRPr="00CA037B">
        <w:rPr>
          <w:rFonts w:ascii="HGGGWQ+Montserrat-Light"/>
          <w:color w:val="FFFFFF"/>
          <w:spacing w:val="-12"/>
          <w:sz w:val="30"/>
          <w:lang w:val="fr-CH"/>
        </w:rPr>
        <w:t xml:space="preserve">POUR LA </w:t>
      </w:r>
      <w:r w:rsidR="000C4519" w:rsidRPr="00CA037B">
        <w:rPr>
          <w:rFonts w:ascii="HGGGWQ+Montserrat-Light" w:hAnsi="HGGGWQ+Montserrat-Light" w:cs="HGGGWQ+Montserrat-Light"/>
          <w:color w:val="FFFFFF"/>
          <w:spacing w:val="-14"/>
          <w:sz w:val="30"/>
          <w:lang w:val="fr-CH"/>
        </w:rPr>
        <w:t>PRÉDICATION</w:t>
      </w:r>
    </w:p>
    <w:p w14:paraId="0E4EED24" w14:textId="4D0DD91C" w:rsidR="00D35E76" w:rsidRPr="00CA037B" w:rsidRDefault="000C4519" w:rsidP="000C4519">
      <w:pPr>
        <w:spacing w:before="142" w:after="0" w:line="220" w:lineRule="exact"/>
        <w:ind w:left="335" w:right="1431"/>
        <w:jc w:val="left"/>
        <w:rPr>
          <w:rFonts w:ascii="DAVAOI+Montserrat-SemiBold"/>
          <w:color w:val="000000"/>
          <w:sz w:val="18"/>
          <w:lang w:val="fr-CH"/>
        </w:rPr>
      </w:pPr>
      <w:r w:rsidRPr="00CA037B">
        <w:rPr>
          <w:rFonts w:ascii="DAVAOI+Montserrat-SemiBold"/>
          <w:color w:val="221E1F"/>
          <w:spacing w:val="-8"/>
          <w:sz w:val="18"/>
          <w:lang w:val="fr-CH"/>
        </w:rPr>
        <w:t>Le</w:t>
      </w:r>
      <w:r w:rsidRPr="00CA037B">
        <w:rPr>
          <w:rFonts w:ascii="DAVAOI+Montserrat-SemiBold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leadership et </w:t>
      </w:r>
      <w:r w:rsidRPr="00CA037B">
        <w:rPr>
          <w:rFonts w:ascii="DAVAOI+Montserrat-SemiBold" w:hAnsi="DAVAOI+Montserrat-SemiBold" w:cs="DAVAOI+Montserrat-SemiBold"/>
          <w:color w:val="221E1F"/>
          <w:spacing w:val="-7"/>
          <w:sz w:val="18"/>
          <w:lang w:val="fr-CH"/>
        </w:rPr>
        <w:t>l’autonomisation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 des femmes au </w:t>
      </w:r>
      <w:r w:rsidRPr="00CA037B">
        <w:rPr>
          <w:rFonts w:ascii="DAVAOI+Montserrat-SemiBold"/>
          <w:color w:val="221E1F"/>
          <w:spacing w:val="-10"/>
          <w:sz w:val="18"/>
          <w:lang w:val="fr-CH"/>
        </w:rPr>
        <w:t>Togo</w:t>
      </w:r>
      <w:r w:rsidRPr="00CA037B">
        <w:rPr>
          <w:rFonts w:ascii="DAVAOI+Montserrat-SemiBold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au </w:t>
      </w:r>
      <w:r w:rsidRPr="00CA037B">
        <w:rPr>
          <w:rFonts w:ascii="DAVAOI+Montserrat-SemiBold" w:hAnsi="DAVAOI+Montserrat-SemiBold" w:cs="DAVAOI+Montserrat-SemiBold"/>
          <w:color w:val="221E1F"/>
          <w:spacing w:val="-8"/>
          <w:sz w:val="18"/>
          <w:lang w:val="fr-CH"/>
        </w:rPr>
        <w:t>regard</w:t>
      </w:r>
      <w:r w:rsidR="008A2752">
        <w:rPr>
          <w:rFonts w:ascii="DAVAOI+Montserrat-SemiBold" w:hAnsi="DAVAOI+Montserrat-SemiBold" w:cs="DAVAOI+Montserrat-SemiBold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DAVAOI+Montserrat-SemiBold" w:hAnsi="DAVAOI+Montserrat-SemiBold" w:cs="DAVAOI+Montserrat-SemiBold"/>
          <w:color w:val="221E1F"/>
          <w:spacing w:val="-8"/>
          <w:sz w:val="18"/>
          <w:lang w:val="fr-CH"/>
        </w:rPr>
        <w:t>récits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DAVAOI+Montserrat-SemiBold" w:hAnsi="DAVAOI+Montserrat-SemiBold" w:cs="DAVAOI+Montserrat-SemiBold"/>
          <w:color w:val="221E1F"/>
          <w:spacing w:val="-7"/>
          <w:sz w:val="18"/>
          <w:lang w:val="fr-CH"/>
        </w:rPr>
        <w:t>résurrection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 selon les </w:t>
      </w:r>
      <w:r w:rsidRPr="00CA037B">
        <w:rPr>
          <w:rFonts w:ascii="DAVAOI+Montserrat-SemiBold" w:hAnsi="DAVAOI+Montserrat-SemiBold" w:cs="DAVAOI+Montserrat-SemiBold"/>
          <w:color w:val="221E1F"/>
          <w:spacing w:val="-8"/>
          <w:sz w:val="18"/>
          <w:lang w:val="fr-CH"/>
        </w:rPr>
        <w:t>Évangiles.</w:t>
      </w:r>
    </w:p>
    <w:p w14:paraId="04EC263E" w14:textId="2EE95E7C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DAVAOI+Montserrat-SemiBold"/>
          <w:color w:val="000000"/>
          <w:sz w:val="18"/>
          <w:lang w:val="fr-CH"/>
        </w:rPr>
      </w:pPr>
      <w:r w:rsidRPr="00CA037B">
        <w:rPr>
          <w:rFonts w:ascii="QCIHOK+Montserrat-SemiBold" w:hAnsi="QCIHOK+Montserrat-SemiBold" w:cs="QCIHOK+Montserrat-SemiBold"/>
          <w:color w:val="221E1F"/>
          <w:spacing w:val="-9"/>
          <w:sz w:val="18"/>
          <w:lang w:val="fr-CH"/>
        </w:rPr>
        <w:t>« Vous</w:t>
      </w:r>
      <w:r w:rsidRPr="00CA037B">
        <w:rPr>
          <w:rFonts w:ascii="QCIHOK+Montserrat-SemiBold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QCIHOK+Montserrat-SemiBold" w:hAnsi="QCIHOK+Montserrat-SemiBold" w:cs="QCIHOK+Montserrat-SemiBold"/>
          <w:color w:val="221E1F"/>
          <w:spacing w:val="-8"/>
          <w:sz w:val="18"/>
          <w:lang w:val="fr-CH"/>
        </w:rPr>
        <w:t>êtes</w:t>
      </w:r>
      <w:r w:rsidRPr="00CA037B">
        <w:rPr>
          <w:rFonts w:ascii="QCIHOK+Montserrat-SemiBold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CIHOK+Montserrat-SemiBold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QCIHOK+Montserrat-SemiBold" w:hAnsi="QCIHOK+Montserrat-SemiBold" w:cs="QCIHOK+Montserrat-SemiBold"/>
          <w:color w:val="221E1F"/>
          <w:spacing w:val="-8"/>
          <w:sz w:val="18"/>
          <w:lang w:val="fr-CH"/>
        </w:rPr>
        <w:t>lumière</w:t>
      </w:r>
      <w:r w:rsidRPr="00CA037B">
        <w:rPr>
          <w:rFonts w:ascii="QCIHOK+Montserrat-SemiBold"/>
          <w:color w:val="221E1F"/>
          <w:spacing w:val="-7"/>
          <w:sz w:val="18"/>
          <w:lang w:val="fr-CH"/>
        </w:rPr>
        <w:t xml:space="preserve"> du monde,</w:t>
      </w:r>
      <w:r w:rsidRPr="00CA037B">
        <w:rPr>
          <w:rFonts w:ascii="QCIHOK+Montserrat-SemiBold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QCIHOK+Montserrat-SemiBold" w:hAnsi="QCIHOK+Montserrat-SemiBold" w:cs="QCIHOK+Montserrat-SemiBold"/>
          <w:color w:val="221E1F"/>
          <w:spacing w:val="-7"/>
          <w:sz w:val="18"/>
          <w:lang w:val="fr-CH"/>
        </w:rPr>
        <w:t>partagez-la ! »</w:t>
      </w:r>
      <w:r w:rsidRPr="00CA037B">
        <w:rPr>
          <w:rFonts w:ascii="QCIHOK+Montserrat-SemiBold"/>
          <w:color w:val="221E1F"/>
          <w:spacing w:val="-11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est le slogan de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la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campagne DM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2021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en lien </w:t>
      </w:r>
      <w:r w:rsidRPr="00CA037B">
        <w:rPr>
          <w:rFonts w:ascii="HGGGWQ+Montserrat-Light"/>
          <w:color w:val="221E1F"/>
          <w:spacing w:val="-9"/>
          <w:sz w:val="18"/>
          <w:lang w:val="fr-CH"/>
        </w:rPr>
        <w:t>avec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thème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Jubilé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9"/>
          <w:sz w:val="18"/>
          <w:lang w:val="fr-CH"/>
        </w:rPr>
        <w:t>d’or</w:t>
      </w:r>
      <w:r w:rsidRPr="00CA037B">
        <w:rPr>
          <w:rFonts w:ascii="HGGGWQ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de la </w:t>
      </w:r>
      <w:r w:rsidRPr="00CA037B">
        <w:rPr>
          <w:rFonts w:ascii="HGGGWQ+Montserrat-Light" w:hAnsi="HGGGWQ+Montserrat-Light" w:cs="HGGGWQ+Montserrat-Light"/>
          <w:color w:val="221E1F"/>
          <w:spacing w:val="-9"/>
          <w:sz w:val="18"/>
          <w:lang w:val="fr-CH"/>
        </w:rPr>
        <w:t>Cevaa</w:t>
      </w:r>
      <w:r w:rsidR="008A2752">
        <w:rPr>
          <w:rFonts w:ascii="HGGGWQ+Montserrat-Light" w:hAnsi="HGGGWQ+Montserrat-Light" w:cs="HGGGWQ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« maintenons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la </w:t>
      </w:r>
      <w:proofErr w:type="spellStart"/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ﬂamme</w:t>
      </w:r>
      <w:proofErr w:type="spellEnd"/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 ».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FUSJOJ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différents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récits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Résurrection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dans</w:t>
      </w:r>
      <w:r w:rsidR="008A2752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Évangiles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nous serviront de </w:t>
      </w:r>
      <w:proofErr w:type="spellStart"/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ﬁl</w:t>
      </w:r>
      <w:proofErr w:type="spellEnd"/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rouge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pour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explorer</w:t>
      </w:r>
      <w:r w:rsidRPr="00CA037B">
        <w:rPr>
          <w:rFonts w:ascii="FUSJOJ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certaines</w:t>
      </w:r>
      <w:r w:rsidR="008A2752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pistes,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qui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peuvent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accompagner la </w:t>
      </w:r>
      <w:proofErr w:type="spellStart"/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réﬂexion</w:t>
      </w:r>
      <w:proofErr w:type="spellEnd"/>
      <w:r w:rsidRPr="00CA037B">
        <w:rPr>
          <w:rFonts w:ascii="FUSJOJ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autour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DAVAOI+Montserrat-SemiBold" w:hAnsi="DAVAOI+Montserrat-SemiBold" w:cs="DAVAOI+Montserrat-SemiBold"/>
          <w:color w:val="221E1F"/>
          <w:spacing w:val="-7"/>
          <w:sz w:val="18"/>
          <w:lang w:val="fr-CH"/>
        </w:rPr>
        <w:t>leadership</w:t>
      </w:r>
      <w:r w:rsidR="008A2752">
        <w:rPr>
          <w:rFonts w:ascii="DAVAOI+Montserrat-SemiBold" w:hAnsi="DAVAOI+Montserrat-SemiBold" w:cs="DAVAOI+Montserrat-SemiBold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et </w:t>
      </w:r>
      <w:r w:rsidRPr="00CA037B">
        <w:rPr>
          <w:rFonts w:ascii="DAVAOI+Montserrat-SemiBold" w:hAnsi="DAVAOI+Montserrat-SemiBold" w:cs="DAVAOI+Montserrat-SemiBold"/>
          <w:color w:val="221E1F"/>
          <w:sz w:val="18"/>
          <w:lang w:val="fr-CH"/>
        </w:rPr>
        <w:t>à</w:t>
      </w:r>
      <w:r w:rsidRPr="00CA037B">
        <w:rPr>
          <w:rFonts w:ascii="DAVAOI+Montserrat-SemiBold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DAVAOI+Montserrat-SemiBold" w:hAnsi="DAVAOI+Montserrat-SemiBold" w:cs="DAVAOI+Montserrat-SemiBold"/>
          <w:color w:val="221E1F"/>
          <w:spacing w:val="-7"/>
          <w:sz w:val="18"/>
          <w:lang w:val="fr-CH"/>
        </w:rPr>
        <w:t>l’autonomisation</w:t>
      </w:r>
      <w:r w:rsidRPr="00CA037B">
        <w:rPr>
          <w:rFonts w:ascii="DAVAOI+Montserrat-SemiBold"/>
          <w:color w:val="221E1F"/>
          <w:spacing w:val="-7"/>
          <w:sz w:val="18"/>
          <w:lang w:val="fr-CH"/>
        </w:rPr>
        <w:t xml:space="preserve"> des femmes.</w:t>
      </w:r>
    </w:p>
    <w:p w14:paraId="7283D9C9" w14:textId="77777777" w:rsidR="00D35E76" w:rsidRPr="00CA037B" w:rsidRDefault="000C4519" w:rsidP="000C4519">
      <w:pPr>
        <w:spacing w:before="129" w:after="0" w:line="424" w:lineRule="exact"/>
        <w:ind w:left="335" w:right="1431"/>
        <w:jc w:val="left"/>
        <w:rPr>
          <w:rFonts w:ascii="FUSJOJ+Montserrat-Light"/>
          <w:color w:val="000000"/>
          <w:sz w:val="30"/>
          <w:lang w:val="fr-CH"/>
        </w:rPr>
      </w:pPr>
      <w:r w:rsidRPr="00CA037B">
        <w:rPr>
          <w:rFonts w:ascii="FUSJOJ+Montserrat-Light"/>
          <w:color w:val="221E1F"/>
          <w:spacing w:val="-12"/>
          <w:sz w:val="30"/>
          <w:lang w:val="fr-CH"/>
        </w:rPr>
        <w:t>I-</w:t>
      </w:r>
      <w:r w:rsidRPr="00CA037B">
        <w:rPr>
          <w:rFonts w:ascii="FUSJOJ+Montserrat-Light"/>
          <w:color w:val="221E1F"/>
          <w:spacing w:val="22"/>
          <w:sz w:val="30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14"/>
          <w:sz w:val="30"/>
          <w:lang w:val="fr-CH"/>
        </w:rPr>
        <w:t>CONTEXTE</w:t>
      </w:r>
      <w:r w:rsidRPr="00CA037B">
        <w:rPr>
          <w:rFonts w:ascii="FUSJOJ+Montserrat-Light"/>
          <w:color w:val="221E1F"/>
          <w:spacing w:val="-10"/>
          <w:sz w:val="30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12"/>
          <w:sz w:val="30"/>
          <w:lang w:val="fr-CH"/>
        </w:rPr>
        <w:t>BIBLIQUE</w:t>
      </w:r>
    </w:p>
    <w:p w14:paraId="4746D5E0" w14:textId="1F11A41B" w:rsidR="00D35E76" w:rsidRPr="00CA037B" w:rsidRDefault="000C4519" w:rsidP="000C4519">
      <w:pPr>
        <w:spacing w:before="28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récits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 la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résurrection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Jésus,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tels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que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rapportés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dans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les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Évangiles</w:t>
      </w:r>
      <w:r w:rsidRPr="00CA037B">
        <w:rPr>
          <w:rFonts w:ascii="HGGGWQ+Montserrat-Light"/>
          <w:color w:val="221E1F"/>
          <w:spacing w:val="-2"/>
          <w:sz w:val="15"/>
          <w:vertAlign w:val="subscript"/>
          <w:lang w:val="fr-CH"/>
        </w:rPr>
        <w:t>1</w:t>
      </w:r>
      <w:r w:rsidRPr="00CA037B">
        <w:rPr>
          <w:rFonts w:ascii="HGGGWQ+Montserrat-Light"/>
          <w:color w:val="221E1F"/>
          <w:sz w:val="18"/>
          <w:lang w:val="fr-CH"/>
        </w:rPr>
        <w:t>,</w:t>
      </w:r>
      <w:r w:rsidRPr="00CA037B">
        <w:rPr>
          <w:rFonts w:ascii="HGGGWQ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mettent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scène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protagonistes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dont le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nombre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proofErr w:type="gramStart"/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et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45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>les</w:t>
      </w:r>
      <w:proofErr w:type="gramEnd"/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 w:hAnsi="FUSJOJ+Montserrat-Light" w:cs="FUSJOJ+Montserrat-Light"/>
          <w:color w:val="221E1F"/>
          <w:spacing w:val="-8"/>
          <w:sz w:val="18"/>
          <w:lang w:val="fr-CH"/>
        </w:rPr>
        <w:t>identités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peuvent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varier,</w:t>
      </w:r>
      <w:r w:rsidRPr="00CA037B">
        <w:rPr>
          <w:rFonts w:ascii="FUSJOJ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mais </w:t>
      </w:r>
      <w:r w:rsidRPr="00CA037B">
        <w:rPr>
          <w:rFonts w:ascii="FUSJOJ+Montserrat-Light"/>
          <w:color w:val="221E1F"/>
          <w:spacing w:val="-8"/>
          <w:sz w:val="18"/>
          <w:lang w:val="fr-CH"/>
        </w:rPr>
        <w:t>tous</w:t>
      </w:r>
      <w:r w:rsidRPr="00CA037B">
        <w:rPr>
          <w:rFonts w:ascii="FUSJOJ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USJOJ+Montserrat-Light"/>
          <w:color w:val="221E1F"/>
          <w:spacing w:val="-7"/>
          <w:sz w:val="18"/>
          <w:lang w:val="fr-CH"/>
        </w:rPr>
        <w:t xml:space="preserve">sont unanimes sur un </w:t>
      </w:r>
      <w:r w:rsidRPr="00CA037B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>point :</w:t>
      </w:r>
      <w:r w:rsidR="008A2752">
        <w:rPr>
          <w:rFonts w:ascii="FUSJOJ+Montserrat-Light" w:hAnsi="FUSJOJ+Montserrat-Light" w:cs="FUSJOJ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45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auditrices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du message de la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résurrection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et les </w:t>
      </w:r>
      <w:proofErr w:type="spellStart"/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pre</w:t>
      </w:r>
      <w:proofErr w:type="spellEnd"/>
      <w:r w:rsidRPr="00CA037B">
        <w:rPr>
          <w:rFonts w:ascii="HGGGWQ+Montserrat-Light"/>
          <w:color w:val="221E1F"/>
          <w:spacing w:val="-46"/>
          <w:sz w:val="18"/>
          <w:lang w:val="fr-CH"/>
        </w:rPr>
        <w:t xml:space="preserve"> </w:t>
      </w:r>
      <w:proofErr w:type="spellStart"/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mières</w:t>
      </w:r>
      <w:proofErr w:type="spellEnd"/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témoins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étaient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des femmes.</w:t>
      </w:r>
    </w:p>
    <w:p w14:paraId="0387D4E9" w14:textId="1B4EB657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Conformément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z w:val="18"/>
          <w:lang w:val="fr-CH"/>
        </w:rPr>
        <w:t>à</w:t>
      </w:r>
      <w:r w:rsidRPr="00CA037B">
        <w:rPr>
          <w:rFonts w:ascii="HGGGWQ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la tradition et </w:t>
      </w:r>
      <w:r w:rsidRPr="00CA037B">
        <w:rPr>
          <w:rFonts w:ascii="HGGGWQ+Montserrat-Light" w:hAnsi="HGGGWQ+Montserrat-Light" w:cs="HGGGWQ+Montserrat-Light"/>
          <w:color w:val="221E1F"/>
          <w:sz w:val="18"/>
          <w:lang w:val="fr-CH"/>
        </w:rPr>
        <w:t>à</w:t>
      </w:r>
      <w:r w:rsidRPr="00CA037B">
        <w:rPr>
          <w:rFonts w:ascii="HGGGWQ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la pratique, les femmes se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sont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rendues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au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tombeau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et de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grand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matin pour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faire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leur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travail,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celui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d’embaumer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le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corps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Jésus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9"/>
          <w:sz w:val="18"/>
          <w:lang w:val="fr-CH"/>
        </w:rPr>
        <w:t>avec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aromates.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z w:val="18"/>
          <w:lang w:val="fr-CH"/>
        </w:rPr>
        <w:t>À</w:t>
      </w:r>
      <w:r w:rsidRPr="00CA037B">
        <w:rPr>
          <w:rFonts w:ascii="HGGGWQ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leur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grande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surprise,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elles ont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trouvé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un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tombeau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>vide.</w:t>
      </w:r>
    </w:p>
    <w:p w14:paraId="0CFF9CA7" w14:textId="0E4A32FA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évangiles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synoptiques rapportent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qu’elles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reçoivent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le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témoi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gnage des anges,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avant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courir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annoncer la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nouvelle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aux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disciples.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Chez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Matthieu,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en plus des anges, elles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rencontrent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le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Christ</w:t>
      </w:r>
      <w:r w:rsidR="008A2752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ressuscité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sur leur chemin.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Chez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Jean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aussi mais uniquement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Marie</w:t>
      </w:r>
      <w:r w:rsidR="008A2752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>de Magdala.</w:t>
      </w:r>
    </w:p>
    <w:p w14:paraId="45297A60" w14:textId="1CB5CE1A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10"/>
          <w:sz w:val="18"/>
          <w:lang w:val="fr-CH"/>
        </w:rPr>
        <w:t>Tous</w:t>
      </w:r>
      <w:r w:rsidRPr="00CA037B">
        <w:rPr>
          <w:rFonts w:ascii="HGGGWQ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récits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indiquent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qu’une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ou plusieurs femmes ont </w:t>
      </w:r>
      <w:r w:rsidRPr="00CA037B">
        <w:rPr>
          <w:rFonts w:ascii="HGGGWQ+Montserrat-Light" w:hAnsi="HGGGWQ+Montserrat-Light" w:cs="HGGGWQ+Montserrat-Light"/>
          <w:color w:val="221E1F"/>
          <w:spacing w:val="-9"/>
          <w:sz w:val="18"/>
          <w:lang w:val="fr-CH"/>
        </w:rPr>
        <w:t>été</w:t>
      </w:r>
      <w:r w:rsidR="008A2752">
        <w:rPr>
          <w:rFonts w:ascii="HGGGWQ+Montserrat-Light" w:hAnsi="HGGGWQ+Montserrat-Light" w:cs="HGGGWQ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réceptrices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d’un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témoignage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tant des anges que du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Christ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ressusci</w:t>
      </w:r>
      <w:r w:rsidRPr="00CA037B">
        <w:rPr>
          <w:rFonts w:ascii="HGGGWQ+Montserrat-Light" w:hAnsi="HGGGWQ+Montserrat-Light" w:cs="HGGGWQ+Montserrat-Light"/>
          <w:color w:val="221E1F"/>
          <w:spacing w:val="-11"/>
          <w:sz w:val="18"/>
          <w:lang w:val="fr-CH"/>
        </w:rPr>
        <w:t>té</w:t>
      </w:r>
      <w:r w:rsidRPr="00CA037B">
        <w:rPr>
          <w:rFonts w:ascii="HGGGWQ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avant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d’annoncer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z w:val="18"/>
          <w:lang w:val="fr-CH"/>
        </w:rPr>
        <w:t>à</w:t>
      </w:r>
      <w:r w:rsidRPr="00CA037B">
        <w:rPr>
          <w:rFonts w:ascii="HGGGWQ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leur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tour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la Bonne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nouvelle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aux disciples.</w:t>
      </w:r>
    </w:p>
    <w:p w14:paraId="63488832" w14:textId="5E11D498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9"/>
          <w:sz w:val="18"/>
          <w:lang w:val="fr-CH"/>
        </w:rPr>
        <w:t>Ces</w:t>
      </w:r>
      <w:r w:rsidRPr="00CA037B">
        <w:rPr>
          <w:rFonts w:ascii="HGGGWQ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femmes sont donc les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évangélisatrices,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premières</w:t>
      </w:r>
      <w:r w:rsidR="008A2752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prédicatrices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par le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témoignage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HGGGWQ+Montserrat-Light"/>
          <w:color w:val="221E1F"/>
          <w:spacing w:val="-9"/>
          <w:sz w:val="18"/>
          <w:lang w:val="fr-CH"/>
        </w:rPr>
        <w:t>ce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qu’elles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ont vu et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entendu.</w:t>
      </w:r>
    </w:p>
    <w:p w14:paraId="709DBF67" w14:textId="728C8091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femmes ont une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place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particulière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en lien </w:t>
      </w:r>
      <w:r w:rsidRPr="00CA037B">
        <w:rPr>
          <w:rFonts w:ascii="HGGGWQ+Montserrat-Light"/>
          <w:color w:val="221E1F"/>
          <w:spacing w:val="-9"/>
          <w:sz w:val="18"/>
          <w:lang w:val="fr-CH"/>
        </w:rPr>
        <w:t>avec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résurrection.</w:t>
      </w:r>
      <w:r w:rsidR="008A2752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12"/>
          <w:sz w:val="18"/>
          <w:lang w:val="fr-CH"/>
        </w:rPr>
        <w:t>Ce</w:t>
      </w:r>
      <w:r w:rsidRPr="00CA037B">
        <w:rPr>
          <w:rFonts w:ascii="HGGGWQ+Montserrat-Light"/>
          <w:color w:val="221E1F"/>
          <w:spacing w:val="-3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qui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fonde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leur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légitimité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et leur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autorité</w:t>
      </w:r>
      <w:r w:rsidRPr="00CA037B">
        <w:rPr>
          <w:rFonts w:ascii="HGGGWQ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au sein de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l’Église.</w:t>
      </w:r>
    </w:p>
    <w:p w14:paraId="6EC4B911" w14:textId="1878F511" w:rsidR="00D35E76" w:rsidRPr="00CA037B" w:rsidRDefault="000C4519" w:rsidP="000C4519">
      <w:pPr>
        <w:spacing w:before="220" w:after="0" w:line="220" w:lineRule="exact"/>
        <w:ind w:left="335" w:right="1431"/>
        <w:jc w:val="left"/>
        <w:rPr>
          <w:rFonts w:ascii="HGGGWQ+Montserrat-Light"/>
          <w:color w:val="000000"/>
          <w:sz w:val="18"/>
          <w:lang w:val="fr-CH"/>
        </w:rPr>
      </w:pP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HGGGWQ+Montserrat-Light"/>
          <w:color w:val="221E1F"/>
          <w:spacing w:val="-5"/>
          <w:sz w:val="18"/>
          <w:lang w:val="fr-CH"/>
        </w:rPr>
        <w:t>Afrique</w:t>
      </w:r>
      <w:r w:rsidRPr="00CA037B">
        <w:rPr>
          <w:rFonts w:ascii="HGGGWQ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et partout dans le monde, des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ont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occupé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et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occupent des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places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HGGGWQ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tant dans la </w:t>
      </w:r>
      <w:r w:rsidRPr="00CA037B">
        <w:rPr>
          <w:rFonts w:ascii="HGGGWQ+Montserrat-Light" w:hAnsi="HGGGWQ+Montserrat-Light" w:cs="HGGGWQ+Montserrat-Light"/>
          <w:color w:val="221E1F"/>
          <w:spacing w:val="-8"/>
          <w:sz w:val="18"/>
          <w:lang w:val="fr-CH"/>
        </w:rPr>
        <w:t>société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 civile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que</w:t>
      </w:r>
      <w:r w:rsidR="008A2752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HGGGWQ+Montserrat-Light"/>
          <w:color w:val="221E1F"/>
          <w:spacing w:val="-7"/>
          <w:sz w:val="18"/>
          <w:lang w:val="fr-CH"/>
        </w:rPr>
        <w:t xml:space="preserve">dans </w:t>
      </w:r>
      <w:r w:rsidRPr="00CA037B">
        <w:rPr>
          <w:rFonts w:ascii="HGGGWQ+Montserrat-Light" w:hAnsi="HGGGWQ+Montserrat-Light" w:cs="HGGGWQ+Montserrat-Light"/>
          <w:color w:val="221E1F"/>
          <w:spacing w:val="-7"/>
          <w:sz w:val="18"/>
          <w:lang w:val="fr-CH"/>
        </w:rPr>
        <w:t>l’Église.</w:t>
      </w:r>
    </w:p>
    <w:p w14:paraId="0BFCBBB0" w14:textId="77777777" w:rsidR="00D35E76" w:rsidRPr="00CA037B" w:rsidRDefault="000C4519" w:rsidP="008A2752">
      <w:pPr>
        <w:spacing w:before="155" w:after="0" w:line="203" w:lineRule="exact"/>
        <w:ind w:left="335" w:right="1663"/>
        <w:jc w:val="left"/>
        <w:rPr>
          <w:rFonts w:ascii="KPUWIB+Montserrat-Italic"/>
          <w:color w:val="000000"/>
          <w:sz w:val="14"/>
          <w:lang w:val="fr-CH"/>
        </w:rPr>
      </w:pPr>
      <w:r w:rsidRPr="00CA037B">
        <w:rPr>
          <w:rFonts w:ascii="DLESMM+Montserrat-Italic"/>
          <w:color w:val="221E1F"/>
          <w:sz w:val="12"/>
          <w:vertAlign w:val="superscript"/>
          <w:lang w:val="fr-CH"/>
        </w:rPr>
        <w:t>1</w:t>
      </w:r>
      <w:r w:rsidRPr="00CA037B">
        <w:rPr>
          <w:rFonts w:ascii="Times New Roman"/>
          <w:color w:val="221E1F"/>
          <w:spacing w:val="8"/>
          <w:sz w:val="12"/>
          <w:vertAlign w:val="superscript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>Matthieu</w:t>
      </w:r>
      <w:r w:rsidRPr="00CA037B">
        <w:rPr>
          <w:rFonts w:ascii="KPUWIB+Montserrat-Italic"/>
          <w:color w:val="221E1F"/>
          <w:spacing w:val="-5"/>
          <w:sz w:val="14"/>
          <w:lang w:val="fr-CH"/>
        </w:rPr>
        <w:t xml:space="preserve"> 28,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z w:val="14"/>
          <w:lang w:val="fr-CH"/>
        </w:rPr>
        <w:t>1</w:t>
      </w:r>
      <w:r w:rsidRPr="00CA037B">
        <w:rPr>
          <w:rFonts w:ascii="KPUWIB+Montserrat-Italic"/>
          <w:color w:val="221E1F"/>
          <w:spacing w:val="-11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et </w:t>
      </w:r>
      <w:proofErr w:type="spellStart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ss</w:t>
      </w:r>
      <w:proofErr w:type="spellEnd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 ;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 Marc</w:t>
      </w:r>
      <w:r w:rsidRPr="00CA037B">
        <w:rPr>
          <w:rFonts w:ascii="KPUWIB+Montserrat-Italic"/>
          <w:color w:val="221E1F"/>
          <w:spacing w:val="-5"/>
          <w:sz w:val="14"/>
          <w:lang w:val="fr-CH"/>
        </w:rPr>
        <w:t xml:space="preserve"> 16,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z w:val="14"/>
          <w:lang w:val="fr-CH"/>
        </w:rPr>
        <w:t>1</w:t>
      </w:r>
      <w:r w:rsidRPr="00CA037B">
        <w:rPr>
          <w:rFonts w:ascii="KPUWIB+Montserrat-Italic"/>
          <w:color w:val="221E1F"/>
          <w:spacing w:val="-11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et </w:t>
      </w:r>
      <w:proofErr w:type="spellStart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ss</w:t>
      </w:r>
      <w:proofErr w:type="spellEnd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 ;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 Luc</w:t>
      </w:r>
      <w:r w:rsidRPr="00CA037B">
        <w:rPr>
          <w:rFonts w:ascii="KPUWIB+Montserrat-Italic"/>
          <w:color w:val="221E1F"/>
          <w:spacing w:val="-5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>24,</w:t>
      </w:r>
      <w:r w:rsidRPr="00CA037B">
        <w:rPr>
          <w:rFonts w:ascii="KPUWIB+Montserrat-Italic"/>
          <w:color w:val="221E1F"/>
          <w:spacing w:val="-5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z w:val="14"/>
          <w:lang w:val="fr-CH"/>
        </w:rPr>
        <w:t>1</w:t>
      </w:r>
      <w:r w:rsidRPr="00CA037B">
        <w:rPr>
          <w:rFonts w:ascii="KPUWIB+Montserrat-Italic"/>
          <w:color w:val="221E1F"/>
          <w:spacing w:val="-11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et </w:t>
      </w:r>
      <w:proofErr w:type="spellStart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ss</w:t>
      </w:r>
      <w:proofErr w:type="spellEnd"/>
      <w:r w:rsidRPr="00CA037B">
        <w:rPr>
          <w:rFonts w:ascii="KPUWIB+Montserrat-Italic" w:hAnsi="KPUWIB+Montserrat-Italic" w:cs="KPUWIB+Montserrat-Italic"/>
          <w:color w:val="221E1F"/>
          <w:spacing w:val="-6"/>
          <w:sz w:val="14"/>
          <w:lang w:val="fr-CH"/>
        </w:rPr>
        <w:t> ;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 Jean </w:t>
      </w:r>
      <w:r w:rsidRPr="00CA037B">
        <w:rPr>
          <w:rFonts w:ascii="KPUWIB+Montserrat-Italic"/>
          <w:color w:val="221E1F"/>
          <w:spacing w:val="-7"/>
          <w:sz w:val="14"/>
          <w:lang w:val="fr-CH"/>
        </w:rPr>
        <w:t>20,</w:t>
      </w:r>
      <w:r w:rsidRPr="00CA037B">
        <w:rPr>
          <w:rFonts w:ascii="KPUWIB+Montserrat-Italic"/>
          <w:color w:val="221E1F"/>
          <w:spacing w:val="-5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z w:val="14"/>
          <w:lang w:val="fr-CH"/>
        </w:rPr>
        <w:t>1</w:t>
      </w:r>
      <w:r w:rsidRPr="00CA037B">
        <w:rPr>
          <w:rFonts w:ascii="KPUWIB+Montserrat-Italic"/>
          <w:color w:val="221E1F"/>
          <w:spacing w:val="-11"/>
          <w:sz w:val="14"/>
          <w:lang w:val="fr-CH"/>
        </w:rPr>
        <w:t xml:space="preserve"> </w:t>
      </w:r>
      <w:r w:rsidRPr="00CA037B">
        <w:rPr>
          <w:rFonts w:ascii="KPUWIB+Montserrat-Italic"/>
          <w:color w:val="221E1F"/>
          <w:spacing w:val="-6"/>
          <w:sz w:val="14"/>
          <w:lang w:val="fr-CH"/>
        </w:rPr>
        <w:t xml:space="preserve">et </w:t>
      </w:r>
      <w:proofErr w:type="spellStart"/>
      <w:r w:rsidRPr="00CA037B">
        <w:rPr>
          <w:rFonts w:ascii="KPUWIB+Montserrat-Italic"/>
          <w:color w:val="221E1F"/>
          <w:spacing w:val="-6"/>
          <w:sz w:val="14"/>
          <w:lang w:val="fr-CH"/>
        </w:rPr>
        <w:t>ss</w:t>
      </w:r>
      <w:proofErr w:type="spellEnd"/>
      <w:r w:rsidRPr="00CA037B">
        <w:rPr>
          <w:rFonts w:ascii="KPUWIB+Montserrat-Italic"/>
          <w:color w:val="221E1F"/>
          <w:spacing w:val="-6"/>
          <w:sz w:val="14"/>
          <w:lang w:val="fr-CH"/>
        </w:rPr>
        <w:t>.</w:t>
      </w:r>
    </w:p>
    <w:p w14:paraId="49876F37" w14:textId="77777777" w:rsidR="00D35E76" w:rsidRPr="00CA037B" w:rsidRDefault="00D35E76" w:rsidP="008A2752">
      <w:pPr>
        <w:spacing w:before="0" w:after="0" w:line="0" w:lineRule="atLeast"/>
        <w:ind w:right="1663"/>
        <w:jc w:val="left"/>
        <w:rPr>
          <w:rFonts w:ascii="Arial"/>
          <w:color w:val="FF0000"/>
          <w:sz w:val="2"/>
          <w:lang w:val="fr-CH"/>
        </w:rPr>
      </w:pPr>
    </w:p>
    <w:p w14:paraId="6BC2651F" w14:textId="77777777" w:rsidR="00D35E76" w:rsidRPr="00CA037B" w:rsidRDefault="000C4519" w:rsidP="008A2752">
      <w:pPr>
        <w:spacing w:before="0" w:after="0" w:line="0" w:lineRule="atLeast"/>
        <w:ind w:right="1663"/>
        <w:jc w:val="left"/>
        <w:rPr>
          <w:rFonts w:ascii="Arial"/>
          <w:color w:val="FF0000"/>
          <w:sz w:val="2"/>
          <w:lang w:val="fr-CH"/>
        </w:rPr>
      </w:pPr>
      <w:r w:rsidRPr="00CA037B">
        <w:rPr>
          <w:rFonts w:ascii="Arial"/>
          <w:color w:val="FF0000"/>
          <w:sz w:val="2"/>
          <w:lang w:val="fr-CH"/>
        </w:rPr>
        <w:cr/>
      </w:r>
      <w:r w:rsidRPr="00CA037B">
        <w:rPr>
          <w:rFonts w:ascii="Arial"/>
          <w:color w:val="FF0000"/>
          <w:sz w:val="2"/>
          <w:lang w:val="fr-CH"/>
        </w:rPr>
        <w:br w:type="page"/>
      </w:r>
    </w:p>
    <w:p w14:paraId="1BAE55CB" w14:textId="77777777" w:rsidR="00D35E76" w:rsidRPr="00CA037B" w:rsidRDefault="00D35E76" w:rsidP="008A2752">
      <w:pPr>
        <w:pStyle w:val="Aucuneliste1"/>
        <w:ind w:right="1663"/>
        <w:sectPr w:rsidR="00D35E76" w:rsidRPr="00CA037B">
          <w:pgSz w:w="8400" w:h="11880"/>
          <w:pgMar w:top="912" w:right="100" w:bottom="0" w:left="1057" w:header="720" w:footer="720" w:gutter="0"/>
          <w:pgNumType w:start="1"/>
          <w:cols w:space="720"/>
          <w:docGrid w:linePitch="1"/>
        </w:sectPr>
      </w:pPr>
    </w:p>
    <w:p w14:paraId="0A1E0638" w14:textId="77777777" w:rsidR="00D35E76" w:rsidRPr="00CA037B" w:rsidRDefault="00D35E76" w:rsidP="008A2752">
      <w:pPr>
        <w:spacing w:before="0" w:after="0" w:line="0" w:lineRule="atLeast"/>
        <w:ind w:right="1663"/>
        <w:jc w:val="left"/>
        <w:rPr>
          <w:rFonts w:ascii="Arial"/>
          <w:color w:val="FF0000"/>
          <w:sz w:val="2"/>
          <w:lang w:val="fr-CH"/>
        </w:rPr>
      </w:pPr>
    </w:p>
    <w:p w14:paraId="3CE15209" w14:textId="059DE8AE" w:rsidR="00D35E76" w:rsidRPr="00CA037B" w:rsidRDefault="00936458" w:rsidP="00936458">
      <w:pPr>
        <w:spacing w:before="240" w:after="0" w:line="220" w:lineRule="exact"/>
        <w:ind w:right="1094"/>
        <w:jc w:val="left"/>
        <w:rPr>
          <w:rFonts w:ascii="UHSQEV+Montserrat-SemiBold"/>
          <w:color w:val="000000"/>
          <w:sz w:val="18"/>
          <w:lang w:val="fr-CH"/>
        </w:rPr>
      </w:pPr>
      <w:bookmarkStart w:id="1" w:name="br2"/>
      <w:bookmarkEnd w:id="1"/>
      <w:r>
        <w:rPr>
          <w:noProof/>
          <w:lang w:val="fr-CH"/>
        </w:rPr>
        <w:pict w14:anchorId="33DE03A7">
          <v:shape id="_x00001" o:spid="_x0000_s1030" type="#_x0000_t75" style="position:absolute;margin-left:-1pt;margin-top:-1pt;width:422pt;height:596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0C4519" w:rsidRPr="00CA037B">
        <w:rPr>
          <w:rFonts w:ascii="TRGGJI+Montserrat-Light"/>
          <w:color w:val="221E1F"/>
          <w:spacing w:val="-10"/>
          <w:sz w:val="30"/>
          <w:lang w:val="fr-CH"/>
        </w:rPr>
        <w:t>II-QUELQUES</w:t>
      </w:r>
      <w:r w:rsidR="000C4519" w:rsidRPr="00CA037B">
        <w:rPr>
          <w:rFonts w:ascii="TRGGJI+Montserrat-Light"/>
          <w:color w:val="221E1F"/>
          <w:spacing w:val="-14"/>
          <w:sz w:val="30"/>
          <w:lang w:val="fr-CH"/>
        </w:rPr>
        <w:t xml:space="preserve"> </w:t>
      </w:r>
      <w:r w:rsidR="000C4519" w:rsidRPr="00CA037B">
        <w:rPr>
          <w:rFonts w:ascii="TRGGJI+Montserrat-Light"/>
          <w:color w:val="221E1F"/>
          <w:spacing w:val="-13"/>
          <w:sz w:val="30"/>
          <w:lang w:val="fr-CH"/>
        </w:rPr>
        <w:t>PISTES</w:t>
      </w:r>
      <w:r w:rsidR="000C4519" w:rsidRPr="00CA037B">
        <w:rPr>
          <w:rFonts w:ascii="TRGGJI+Montserrat-Light"/>
          <w:color w:val="221E1F"/>
          <w:spacing w:val="-11"/>
          <w:sz w:val="30"/>
          <w:lang w:val="fr-CH"/>
        </w:rPr>
        <w:t xml:space="preserve"> </w:t>
      </w:r>
      <w:r w:rsidR="000C4519" w:rsidRPr="00CA037B">
        <w:rPr>
          <w:rFonts w:ascii="TRGGJI+Montserrat-Light"/>
          <w:color w:val="221E1F"/>
          <w:spacing w:val="-12"/>
          <w:sz w:val="30"/>
          <w:lang w:val="fr-CH"/>
        </w:rPr>
        <w:t xml:space="preserve">DE </w:t>
      </w:r>
      <w:r w:rsidR="000C4519" w:rsidRPr="00CA037B">
        <w:rPr>
          <w:rFonts w:ascii="TRGGJI+Montserrat-Light" w:hAnsi="TRGGJI+Montserrat-Light" w:cs="TRGGJI+Montserrat-Light"/>
          <w:color w:val="221E1F"/>
          <w:spacing w:val="-13"/>
          <w:sz w:val="30"/>
          <w:lang w:val="fr-CH"/>
        </w:rPr>
        <w:t>RÉFLEXION</w:t>
      </w:r>
      <w:r w:rsidR="000C4519" w:rsidRPr="00CA037B">
        <w:rPr>
          <w:rFonts w:ascii="TRGGJI+Montserrat-Light" w:hAnsi="TRGGJI+Montserrat-Light" w:cs="TRGGJI+Montserrat-Light"/>
          <w:color w:val="221E1F"/>
          <w:spacing w:val="-13"/>
          <w:sz w:val="30"/>
          <w:lang w:val="fr-CH"/>
        </w:rPr>
        <w:cr/>
      </w:r>
      <w:r w:rsidR="000C4519" w:rsidRPr="00CA037B">
        <w:rPr>
          <w:rFonts w:ascii="MKJWGA+Montserrat-Light"/>
          <w:color w:val="221E1F"/>
          <w:spacing w:val="-9"/>
          <w:sz w:val="18"/>
          <w:lang w:val="fr-CH"/>
        </w:rPr>
        <w:t>Le</w:t>
      </w:r>
      <w:r w:rsidR="000C4519"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MKJWGA+Montserrat-Light"/>
          <w:color w:val="221E1F"/>
          <w:spacing w:val="-8"/>
          <w:sz w:val="18"/>
          <w:lang w:val="fr-CH"/>
        </w:rPr>
        <w:t>leadership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féminin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s’est</w:t>
      </w:r>
      <w:r w:rsidR="000C4519"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MKJWGA+Montserrat-Light"/>
          <w:color w:val="221E1F"/>
          <w:spacing w:val="-8"/>
          <w:sz w:val="18"/>
          <w:lang w:val="fr-CH"/>
        </w:rPr>
        <w:t>toujours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exprimé</w:t>
      </w:r>
      <w:r w:rsidR="000C4519"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dans la vie des </w:t>
      </w:r>
      <w:r w:rsidR="000C4519"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peuples</w:t>
      </w:r>
      <w:r w:rsidR="000C4519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de </w:t>
      </w:r>
      <w:r w:rsidR="000C4519" w:rsidRPr="00CA037B">
        <w:rPr>
          <w:rFonts w:ascii="TRGGJI+Montserrat-Light" w:hAnsi="TRGGJI+Montserrat-Light" w:cs="TRGGJI+Montserrat-Light"/>
          <w:color w:val="221E1F"/>
          <w:spacing w:val="-6"/>
          <w:sz w:val="18"/>
          <w:lang w:val="fr-CH"/>
        </w:rPr>
        <w:t>l’Afrique</w:t>
      </w:r>
      <w:r w:rsidR="000C4519" w:rsidRPr="00CA037B">
        <w:rPr>
          <w:rFonts w:ascii="TRGGJI+Montserrat-Light"/>
          <w:color w:val="221E1F"/>
          <w:spacing w:val="-8"/>
          <w:sz w:val="18"/>
          <w:lang w:val="fr-CH"/>
        </w:rPr>
        <w:t xml:space="preserve"> 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au sud du Sahara. En plus des </w:t>
      </w:r>
      <w:proofErr w:type="spellStart"/>
      <w:r w:rsidR="000C4519"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ﬁgures</w:t>
      </w:r>
      <w:proofErr w:type="spellEnd"/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féminines</w:t>
      </w:r>
      <w:r w:rsidR="000C4519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bibliques </w:t>
      </w:r>
      <w:r w:rsidR="000C4519" w:rsidRPr="00CA037B">
        <w:rPr>
          <w:rFonts w:ascii="MKJWGA+Montserrat-Light"/>
          <w:color w:val="221E1F"/>
          <w:spacing w:val="-8"/>
          <w:sz w:val="18"/>
          <w:lang w:val="fr-CH"/>
        </w:rPr>
        <w:t>beaucoup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d’exemples</w:t>
      </w:r>
      <w:r w:rsidR="000C4519"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MKJWGA+Montserrat-Light"/>
          <w:color w:val="221E1F"/>
          <w:spacing w:val="-7"/>
          <w:sz w:val="18"/>
          <w:lang w:val="fr-CH"/>
        </w:rPr>
        <w:t xml:space="preserve">servent de </w:t>
      </w:r>
      <w:r w:rsidR="000C4519"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référence</w:t>
      </w:r>
      <w:r w:rsidR="000C4519"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aujourd’hui</w:t>
      </w:r>
      <w:r w:rsidR="000C4519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dans les </w:t>
      </w:r>
      <w:r w:rsidR="000C4519"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théories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du </w:t>
      </w:r>
      <w:r w:rsidR="000C4519" w:rsidRPr="00CA037B">
        <w:rPr>
          <w:rFonts w:ascii="TRGGJI+Montserrat-Light"/>
          <w:color w:val="221E1F"/>
          <w:spacing w:val="-8"/>
          <w:sz w:val="18"/>
          <w:lang w:val="fr-CH"/>
        </w:rPr>
        <w:t>leadership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féminin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comme :</w:t>
      </w:r>
      <w:r w:rsidR="000C4519"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la Reine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Pokou,</w:t>
      </w:r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la</w:t>
      </w:r>
      <w:r w:rsidR="000C4519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 xml:space="preserve"> </w:t>
      </w:r>
      <w:proofErr w:type="spellStart"/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ﬁgure</w:t>
      </w:r>
      <w:proofErr w:type="spellEnd"/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tutélaire</w:t>
      </w:r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des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7"/>
          <w:sz w:val="18"/>
          <w:lang w:val="fr-CH"/>
        </w:rPr>
        <w:t>Baoulés</w:t>
      </w:r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de la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9"/>
          <w:sz w:val="18"/>
          <w:lang w:val="fr-CH"/>
        </w:rPr>
        <w:t>Côte</w:t>
      </w:r>
      <w:r w:rsidR="000C4519" w:rsidRPr="00CA037B">
        <w:rPr>
          <w:rFonts w:ascii="HTAEJE+Montserrat-SemiBold"/>
          <w:color w:val="221E1F"/>
          <w:spacing w:val="-5"/>
          <w:sz w:val="18"/>
          <w:lang w:val="fr-CH"/>
        </w:rPr>
        <w:t xml:space="preserve">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d’Ivoire,</w:t>
      </w:r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la Reine </w:t>
      </w:r>
      <w:proofErr w:type="spellStart"/>
      <w:r w:rsidR="000C4519" w:rsidRPr="00CA037B">
        <w:rPr>
          <w:rFonts w:ascii="HTAEJE+Montserrat-SemiBold" w:hAnsi="HTAEJE+Montserrat-SemiBold" w:cs="HTAEJE+Montserrat-SemiBold"/>
          <w:color w:val="221E1F"/>
          <w:spacing w:val="-7"/>
          <w:sz w:val="18"/>
          <w:lang w:val="fr-CH"/>
        </w:rPr>
        <w:t>Nzinga</w:t>
      </w:r>
      <w:proofErr w:type="spellEnd"/>
      <w:r w:rsidR="000C4519">
        <w:rPr>
          <w:rFonts w:ascii="HTAEJE+Montserrat-SemiBold" w:hAnsi="HTAEJE+Montserrat-SemiBold" w:cs="HTAEJE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ou la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Princesse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</w:t>
      </w:r>
      <w:proofErr w:type="spellStart"/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Kimpa</w:t>
      </w:r>
      <w:proofErr w:type="spellEnd"/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Vita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du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royaume</w:t>
      </w:r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Kongo</w:t>
      </w:r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ou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encore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la</w:t>
      </w:r>
      <w:r w:rsidR="000C4519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 xml:space="preserve"> </w:t>
      </w:r>
      <w:proofErr w:type="spellStart"/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ﬁgure</w:t>
      </w:r>
      <w:proofErr w:type="spellEnd"/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HTAEJE+Montserrat-SemiBold"/>
          <w:color w:val="221E1F"/>
          <w:spacing w:val="-8"/>
          <w:sz w:val="18"/>
          <w:lang w:val="fr-CH"/>
        </w:rPr>
        <w:t>historique</w:t>
      </w:r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de </w:t>
      </w:r>
      <w:proofErr w:type="spellStart"/>
      <w:r w:rsidR="000C4519" w:rsidRPr="00CA037B">
        <w:rPr>
          <w:rFonts w:ascii="HTAEJE+Montserrat-SemiBold" w:hAnsi="HTAEJE+Montserrat-SemiBold" w:cs="HTAEJE+Montserrat-SemiBold"/>
          <w:color w:val="221E1F"/>
          <w:spacing w:val="-7"/>
          <w:sz w:val="18"/>
          <w:lang w:val="fr-CH"/>
        </w:rPr>
        <w:t>diallobé</w:t>
      </w:r>
      <w:proofErr w:type="spellEnd"/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 de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l’écrivain</w:t>
      </w:r>
      <w:r w:rsidR="000C4519" w:rsidRPr="00CA037B">
        <w:rPr>
          <w:rFonts w:ascii="HTAEJE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HTAEJE+Montserrat-SemiBold"/>
          <w:color w:val="221E1F"/>
          <w:spacing w:val="-7"/>
          <w:sz w:val="18"/>
          <w:lang w:val="fr-CH"/>
        </w:rPr>
        <w:t xml:space="preserve">Cheikh Hamidou </w:t>
      </w:r>
      <w:r w:rsidR="000C4519" w:rsidRPr="00CA037B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>Kane</w:t>
      </w:r>
      <w:r w:rsidR="000C4519">
        <w:rPr>
          <w:rFonts w:ascii="HTAEJE+Montserrat-SemiBold" w:hAnsi="HTAEJE+Montserrat-SemiBold" w:cs="HTAEJE+Montserrat-SemiBold"/>
          <w:color w:val="221E1F"/>
          <w:spacing w:val="-8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où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la Grande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Royale</w:t>
      </w:r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par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sa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perspicacité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convainquit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la </w:t>
      </w:r>
      <w:r w:rsidR="000C4519" w:rsidRPr="00CA037B">
        <w:rPr>
          <w:rFonts w:ascii="UHSQEV+Montserrat-SemiBold"/>
          <w:color w:val="221E1F"/>
          <w:spacing w:val="-8"/>
          <w:sz w:val="18"/>
          <w:lang w:val="fr-CH"/>
        </w:rPr>
        <w:t>cour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9"/>
          <w:sz w:val="18"/>
          <w:lang w:val="fr-CH"/>
        </w:rPr>
        <w:t>royale</w:t>
      </w:r>
      <w:r w:rsidR="000C4519">
        <w:rPr>
          <w:rFonts w:ascii="UHSQEV+Montserrat-SemiBold" w:hAnsi="UHSQEV+Montserrat-SemiBold" w:cs="UHSQEV+Montserrat-SemiBold"/>
          <w:color w:val="221E1F"/>
          <w:spacing w:val="-9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9"/>
          <w:sz w:val="18"/>
          <w:lang w:val="fr-CH"/>
        </w:rPr>
        <w:t>d’envoyer</w:t>
      </w:r>
      <w:r w:rsidR="000C4519" w:rsidRPr="00CA037B">
        <w:rPr>
          <w:rFonts w:ascii="UHSQEV+Montserrat-SemiBold"/>
          <w:color w:val="221E1F"/>
          <w:spacing w:val="-5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les enfants </w:t>
      </w:r>
      <w:r w:rsidR="000C4519" w:rsidRPr="00CA037B">
        <w:rPr>
          <w:rFonts w:ascii="UHSQEV+Montserrat-SemiBold" w:hAnsi="UHSQEV+Montserrat-SemiBold" w:cs="UHSQEV+Montserrat-SemiBold"/>
          <w:color w:val="221E1F"/>
          <w:sz w:val="18"/>
          <w:lang w:val="fr-CH"/>
        </w:rPr>
        <w:t>à</w:t>
      </w:r>
      <w:r w:rsidR="000C4519" w:rsidRPr="00CA037B">
        <w:rPr>
          <w:rFonts w:ascii="UHSQEV+Montserrat-SemiBold"/>
          <w:color w:val="221E1F"/>
          <w:spacing w:val="-14"/>
          <w:sz w:val="18"/>
          <w:lang w:val="fr-CH"/>
        </w:rPr>
        <w:t xml:space="preserve"> </w:t>
      </w:r>
      <w:r w:rsidR="000C4519" w:rsidRPr="00CA037B">
        <w:rPr>
          <w:rFonts w:ascii="UHSQEV+Montserrat-SemiBold" w:hAnsi="UHSQEV+Montserrat-SemiBold" w:cs="UHSQEV+Montserrat-SemiBold"/>
          <w:color w:val="221E1F"/>
          <w:spacing w:val="-8"/>
          <w:sz w:val="18"/>
          <w:lang w:val="fr-CH"/>
        </w:rPr>
        <w:t>l’école</w:t>
      </w:r>
      <w:r w:rsidR="000C4519" w:rsidRPr="00CA037B">
        <w:rPr>
          <w:rFonts w:ascii="UHSQEV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UHSQEV+Montserrat-SemiBold"/>
          <w:color w:val="221E1F"/>
          <w:spacing w:val="-7"/>
          <w:sz w:val="18"/>
          <w:lang w:val="fr-CH"/>
        </w:rPr>
        <w:t>moderne.</w:t>
      </w:r>
    </w:p>
    <w:p w14:paraId="2B14E5E2" w14:textId="77777777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UHSQEV+Montserrat-SemiBold"/>
          <w:color w:val="000000"/>
          <w:sz w:val="18"/>
          <w:lang w:val="fr-CH"/>
        </w:rPr>
      </w:pPr>
      <w:r w:rsidRPr="00CA037B">
        <w:rPr>
          <w:rFonts w:ascii="UHSQEV+Montserrat-SemiBold"/>
          <w:color w:val="221E1F"/>
          <w:spacing w:val="-9"/>
          <w:sz w:val="18"/>
          <w:lang w:val="fr-CH"/>
        </w:rPr>
        <w:t>Au</w:t>
      </w:r>
      <w:r w:rsidRPr="00CA037B">
        <w:rPr>
          <w:rFonts w:ascii="UHSQEV+Montserrat-SemiBold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UHSQEV+Montserrat-SemiBold"/>
          <w:color w:val="221E1F"/>
          <w:spacing w:val="-10"/>
          <w:sz w:val="18"/>
          <w:lang w:val="fr-CH"/>
        </w:rPr>
        <w:t>Togo,</w:t>
      </w:r>
      <w:r w:rsidRPr="00CA037B">
        <w:rPr>
          <w:rFonts w:ascii="UHSQEV+Montserrat-SemiBold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les femmes sont les </w:t>
      </w:r>
      <w:r w:rsidRPr="00CA037B">
        <w:rPr>
          <w:rFonts w:ascii="UHSQEV+Montserrat-SemiBold"/>
          <w:color w:val="221E1F"/>
          <w:spacing w:val="-8"/>
          <w:sz w:val="18"/>
          <w:lang w:val="fr-CH"/>
        </w:rPr>
        <w:t>garantes</w:t>
      </w:r>
      <w:r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de la </w:t>
      </w:r>
      <w:r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préservation</w:t>
      </w:r>
      <w:r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et de </w:t>
      </w:r>
      <w:r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t>la</w:t>
      </w:r>
      <w:r w:rsidRPr="00CA037B">
        <w:rPr>
          <w:rFonts w:ascii="UHSQEV+Montserrat-SemiBold" w:hAnsi="UHSQEV+Montserrat-SemiBold" w:cs="UHSQEV+Montserrat-SemiBold"/>
          <w:color w:val="221E1F"/>
          <w:spacing w:val="-7"/>
          <w:sz w:val="18"/>
          <w:lang w:val="fr-CH"/>
        </w:rPr>
        <w:cr/>
      </w:r>
      <w:proofErr w:type="gramStart"/>
      <w:r w:rsidRPr="00CA037B">
        <w:rPr>
          <w:rFonts w:ascii="UHSQEV+Montserrat-SemiBold"/>
          <w:color w:val="221E1F"/>
          <w:spacing w:val="-7"/>
          <w:sz w:val="18"/>
          <w:lang w:val="fr-CH"/>
        </w:rPr>
        <w:t>transmission</w:t>
      </w:r>
      <w:proofErr w:type="gramEnd"/>
      <w:r w:rsidRPr="00CA037B">
        <w:rPr>
          <w:rFonts w:ascii="UHSQEV+Montserrat-SemiBold"/>
          <w:color w:val="221E1F"/>
          <w:spacing w:val="-7"/>
          <w:sz w:val="18"/>
          <w:lang w:val="fr-CH"/>
        </w:rPr>
        <w:t xml:space="preserve"> des us et coutumes.</w:t>
      </w:r>
    </w:p>
    <w:p w14:paraId="5BC3D4EF" w14:textId="7A6C23C0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MKJWGA+Montserrat-Light"/>
          <w:color w:val="000000"/>
          <w:sz w:val="18"/>
          <w:lang w:val="fr-CH"/>
        </w:rPr>
      </w:pP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En effet,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lorsqu’on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s’intéresse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l’organisation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sociale de la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société</w:t>
      </w:r>
      <w:r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togolaise,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on se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rend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vite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5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l’évidence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que sur les plans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sociopolitique,</w:t>
      </w:r>
      <w:r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économique,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ecclésial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etc…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leur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volontarisme,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leur promptitude </w:t>
      </w:r>
      <w:proofErr w:type="spellStart"/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et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>leur</w:t>
      </w:r>
      <w:proofErr w:type="spellEnd"/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engagement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bien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faire,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leur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capacité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s’organiser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situation</w:t>
      </w:r>
      <w:r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crise,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leur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résilience,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leur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foi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ferme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et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soutenue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leur ont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valu</w:t>
      </w:r>
      <w:r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d’exceller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tous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égards,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spécialement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pour le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projet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et</w:t>
      </w:r>
      <w:r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d’autonomisation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qui nous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concerne.</w:t>
      </w:r>
    </w:p>
    <w:p w14:paraId="02CCB9C2" w14:textId="62304412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MKJWGA+Montserrat-Light"/>
          <w:color w:val="000000"/>
          <w:sz w:val="18"/>
          <w:lang w:val="fr-CH"/>
        </w:rPr>
      </w:pPr>
      <w:r w:rsidRPr="00CA037B">
        <w:rPr>
          <w:rFonts w:ascii="TRGGJI+Montserrat-Light"/>
          <w:color w:val="221E1F"/>
          <w:spacing w:val="-8"/>
          <w:sz w:val="18"/>
          <w:lang w:val="fr-CH"/>
        </w:rPr>
        <w:t>Leur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pacing w:val="-9"/>
          <w:sz w:val="18"/>
          <w:lang w:val="fr-CH"/>
        </w:rPr>
        <w:t>n’a</w:t>
      </w:r>
      <w:r w:rsidRPr="00CA037B">
        <w:rPr>
          <w:rFonts w:ascii="TRGGJI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rien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de </w:t>
      </w:r>
      <w:proofErr w:type="spellStart"/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codiﬁé</w:t>
      </w:r>
      <w:proofErr w:type="spellEnd"/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mais 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s’exprime</w:t>
      </w:r>
      <w:r w:rsidRPr="00CA037B">
        <w:rPr>
          <w:rFonts w:ascii="TRGGJI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dans leur 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prise</w:t>
      </w:r>
      <w:r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responsabilité,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dans leur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posture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z w:val="18"/>
          <w:lang w:val="fr-CH"/>
        </w:rPr>
        <w:t>à</w:t>
      </w:r>
      <w:r w:rsidRPr="00CA037B">
        <w:rPr>
          <w:rFonts w:ascii="MKJWG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faire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face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aux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situations.</w:t>
      </w:r>
      <w:r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C’est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donc une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qualité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qui ne se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décrète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pas, mais qui se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révèle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sur</w:t>
      </w:r>
      <w:r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le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terrain.</w:t>
      </w:r>
    </w:p>
    <w:p w14:paraId="02FEEE4B" w14:textId="30710A4D" w:rsidR="00D35E76" w:rsidRPr="00CA037B" w:rsidRDefault="000C4519" w:rsidP="000C4519">
      <w:pPr>
        <w:spacing w:before="221" w:after="0" w:line="220" w:lineRule="exact"/>
        <w:ind w:right="1096"/>
        <w:jc w:val="left"/>
        <w:rPr>
          <w:rFonts w:ascii="MKJWGA+Montserrat-Light"/>
          <w:color w:val="000000"/>
          <w:sz w:val="18"/>
          <w:lang w:val="fr-CH"/>
        </w:rPr>
      </w:pPr>
      <w:r w:rsidRPr="00CA037B">
        <w:rPr>
          <w:rFonts w:ascii="MKJWGA+Montserrat-Light"/>
          <w:color w:val="221E1F"/>
          <w:spacing w:val="-8"/>
          <w:sz w:val="18"/>
          <w:lang w:val="fr-CH"/>
        </w:rPr>
        <w:t xml:space="preserve">Il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est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10"/>
          <w:sz w:val="18"/>
          <w:lang w:val="fr-CH"/>
        </w:rPr>
        <w:t>malséant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de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continuer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aujourd’hui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de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10"/>
          <w:sz w:val="18"/>
          <w:lang w:val="fr-CH"/>
        </w:rPr>
        <w:t>comprendre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le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leadership</w:t>
      </w:r>
      <w:r w:rsidRPr="00CA037B">
        <w:rPr>
          <w:rFonts w:ascii="MKJWGA+Montserrat-Light"/>
          <w:color w:val="221E1F"/>
          <w:spacing w:val="-4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comme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une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compétence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essentiellement masculine, au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regard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de</w:t>
      </w:r>
      <w:r w:rsidRPr="00CA037B">
        <w:rPr>
          <w:rFonts w:ascii="MKJWGA+Montserrat-Light"/>
          <w:color w:val="221E1F"/>
          <w:spacing w:val="-4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toutes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évolutions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auxquelles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nous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assistons.</w:t>
      </w:r>
    </w:p>
    <w:p w14:paraId="09086A2D" w14:textId="753BE1B8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TRGGJI+Montserrat-Light"/>
          <w:color w:val="000000"/>
          <w:sz w:val="18"/>
          <w:lang w:val="fr-CH"/>
        </w:rPr>
      </w:pPr>
      <w:r w:rsidRPr="00CA037B">
        <w:rPr>
          <w:rFonts w:ascii="MKJWGA+Montserrat-Light"/>
          <w:color w:val="221E1F"/>
          <w:spacing w:val="-9"/>
          <w:sz w:val="18"/>
          <w:lang w:val="fr-CH"/>
        </w:rPr>
        <w:t>Par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ailleurs, une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femme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proofErr w:type="spellStart"/>
      <w:r w:rsidRPr="00CA037B">
        <w:rPr>
          <w:rFonts w:ascii="MKJWGA+Montserrat-Light"/>
          <w:color w:val="221E1F"/>
          <w:spacing w:val="-8"/>
          <w:sz w:val="18"/>
          <w:lang w:val="fr-CH"/>
        </w:rPr>
        <w:t>leadeuse</w:t>
      </w:r>
      <w:proofErr w:type="spellEnd"/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sait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souvent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faire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preuve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d’un</w:t>
      </w:r>
      <w:r w:rsidR="00592CC7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savoir-être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plus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développé,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sans pour autant abandonner son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asser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tivité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[ndlr :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l</w:t>
      </w:r>
      <w:proofErr w:type="gramStart"/>
      <w:r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’«</w:t>
      </w:r>
      <w:proofErr w:type="gramEnd"/>
      <w:r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 assertivité »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ou </w:t>
      </w:r>
      <w:proofErr w:type="spellStart"/>
      <w:r w:rsidRPr="00CA037B">
        <w:rPr>
          <w:rFonts w:ascii="SHTWKQ+Montserrat-LightItalic"/>
          <w:color w:val="221E1F"/>
          <w:spacing w:val="-7"/>
          <w:sz w:val="18"/>
          <w:lang w:val="fr-CH"/>
        </w:rPr>
        <w:t>assertiveness</w:t>
      </w:r>
      <w:proofErr w:type="spellEnd"/>
      <w:r w:rsidRPr="00CA037B">
        <w:rPr>
          <w:rFonts w:ascii="Times New Roman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en anglais est une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attitude</w:t>
      </w:r>
      <w:r w:rsidR="00592CC7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permettant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z w:val="18"/>
          <w:lang w:val="fr-CH"/>
        </w:rPr>
        <w:t>à</w:t>
      </w:r>
      <w:r w:rsidRPr="00CA037B">
        <w:rPr>
          <w:rFonts w:ascii="TRGGJI+Montserrat-Light"/>
          <w:color w:val="221E1F"/>
          <w:spacing w:val="-14"/>
          <w:sz w:val="18"/>
          <w:lang w:val="fr-CH"/>
        </w:rPr>
        <w:t xml:space="preserve"> </w:t>
      </w:r>
      <w:proofErr w:type="spellStart"/>
      <w:r w:rsidRPr="00CA037B">
        <w:rPr>
          <w:rFonts w:ascii="TRGGJI+Montserrat-Light"/>
          <w:color w:val="221E1F"/>
          <w:spacing w:val="-8"/>
          <w:sz w:val="18"/>
          <w:lang w:val="fr-CH"/>
        </w:rPr>
        <w:t>chacun.e</w:t>
      </w:r>
      <w:proofErr w:type="spellEnd"/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s’</w:t>
      </w:r>
      <w:proofErr w:type="spellStart"/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afﬁrmer</w:t>
      </w:r>
      <w:proofErr w:type="spellEnd"/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9"/>
          <w:sz w:val="18"/>
          <w:lang w:val="fr-CH"/>
        </w:rPr>
        <w:t>avec</w:t>
      </w:r>
      <w:r w:rsidRPr="00CA037B">
        <w:rPr>
          <w:rFonts w:ascii="TRGGJI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sérénité,</w:t>
      </w:r>
      <w:r w:rsidRPr="00CA037B">
        <w:rPr>
          <w:rFonts w:ascii="TRGGJI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tout</w:t>
      </w:r>
      <w:r w:rsidRPr="00CA037B">
        <w:rPr>
          <w:rFonts w:ascii="TRGGJI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respec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tant son </w:t>
      </w:r>
      <w:proofErr w:type="spellStart"/>
      <w:r w:rsidRPr="00CA037B">
        <w:rPr>
          <w:rFonts w:ascii="MKJWGA+Montserrat-Light"/>
          <w:color w:val="221E1F"/>
          <w:spacing w:val="-8"/>
          <w:sz w:val="18"/>
          <w:lang w:val="fr-CH"/>
        </w:rPr>
        <w:t>interlocuteur.trice</w:t>
      </w:r>
      <w:proofErr w:type="spellEnd"/>
      <w:r w:rsidRPr="00CA037B">
        <w:rPr>
          <w:rFonts w:ascii="MKJWGA+Montserrat-Light"/>
          <w:color w:val="221E1F"/>
          <w:spacing w:val="-8"/>
          <w:sz w:val="18"/>
          <w:lang w:val="fr-CH"/>
        </w:rPr>
        <w:t>].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Généralement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qualités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d’empathie,</w:t>
      </w:r>
      <w:r w:rsidR="00592CC7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bienveillance,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de patience et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d’écoute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attentive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qui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permettent</w:t>
      </w:r>
      <w:r w:rsidR="00592CC7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de gagner la </w:t>
      </w:r>
      <w:proofErr w:type="spellStart"/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conﬁance</w:t>
      </w:r>
      <w:proofErr w:type="spellEnd"/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 w:hAnsi="TRGGJI+Montserrat-Light" w:cs="TRGGJI+Montserrat-Light"/>
          <w:color w:val="221E1F"/>
          <w:spacing w:val="-7"/>
          <w:sz w:val="18"/>
          <w:lang w:val="fr-CH"/>
        </w:rPr>
        <w:t>d’un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TRGGJI+Montserrat-Light"/>
          <w:color w:val="221E1F"/>
          <w:spacing w:val="-8"/>
          <w:sz w:val="18"/>
          <w:lang w:val="fr-CH"/>
        </w:rPr>
        <w:t>groupe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sont </w:t>
      </w:r>
      <w:r w:rsidRPr="00CA037B">
        <w:rPr>
          <w:rFonts w:ascii="TRGGJI+Montserrat-Light" w:hAnsi="TRGGJI+Montserrat-Light" w:cs="TRGGJI+Montserrat-Light"/>
          <w:color w:val="221E1F"/>
          <w:spacing w:val="-8"/>
          <w:sz w:val="18"/>
          <w:lang w:val="fr-CH"/>
        </w:rPr>
        <w:t>attribuées</w:t>
      </w:r>
      <w:r w:rsidRPr="00CA037B">
        <w:rPr>
          <w:rFonts w:ascii="TRGGJI+Montserrat-Light"/>
          <w:color w:val="221E1F"/>
          <w:spacing w:val="-7"/>
          <w:sz w:val="18"/>
          <w:lang w:val="fr-CH"/>
        </w:rPr>
        <w:t xml:space="preserve"> aux femmes.</w:t>
      </w:r>
    </w:p>
    <w:p w14:paraId="22DDE9EE" w14:textId="3BCD32DC" w:rsidR="00D35E76" w:rsidRDefault="000C4519" w:rsidP="000C4519">
      <w:pPr>
        <w:spacing w:before="220" w:after="0" w:line="220" w:lineRule="exact"/>
        <w:ind w:right="1096"/>
        <w:jc w:val="left"/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</w:pP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S’il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9"/>
          <w:sz w:val="18"/>
          <w:lang w:val="fr-CH"/>
        </w:rPr>
        <w:t>n’est</w:t>
      </w:r>
      <w:r w:rsidRPr="00CA037B">
        <w:rPr>
          <w:rFonts w:ascii="MKJWGA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pas autant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valorisé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que son pendant masculin, le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leadership</w:t>
      </w:r>
      <w:r w:rsidR="00592CC7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féminin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est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aujourd’hui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 au 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centre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MKJWGA+Montserrat-Light"/>
          <w:color w:val="221E1F"/>
          <w:spacing w:val="-9"/>
          <w:sz w:val="18"/>
          <w:lang w:val="fr-CH"/>
        </w:rPr>
        <w:t>toutes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les politiques </w:t>
      </w:r>
      <w:r w:rsidRPr="00CA037B">
        <w:rPr>
          <w:rFonts w:ascii="MKJWGA+Montserrat-Light" w:hAnsi="MKJWGA+Montserrat-Light" w:cs="MKJWGA+Montserrat-Light"/>
          <w:color w:val="221E1F"/>
          <w:spacing w:val="-7"/>
          <w:sz w:val="18"/>
          <w:lang w:val="fr-CH"/>
        </w:rPr>
        <w:t>structu</w:t>
      </w:r>
      <w:r w:rsidRPr="00CA037B">
        <w:rPr>
          <w:rFonts w:ascii="MKJWGA+Montserrat-Light"/>
          <w:color w:val="221E1F"/>
          <w:spacing w:val="-8"/>
          <w:sz w:val="18"/>
          <w:lang w:val="fr-CH"/>
        </w:rPr>
        <w:t>rantes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au </w:t>
      </w:r>
      <w:r w:rsidRPr="00CA037B">
        <w:rPr>
          <w:rFonts w:ascii="MKJWGA+Montserrat-Light"/>
          <w:color w:val="221E1F"/>
          <w:spacing w:val="-10"/>
          <w:sz w:val="18"/>
          <w:lang w:val="fr-CH"/>
        </w:rPr>
        <w:t>Togo</w:t>
      </w:r>
      <w:r w:rsidRPr="00CA037B">
        <w:rPr>
          <w:rFonts w:ascii="MKJWGA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et semble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être</w:t>
      </w:r>
      <w:r w:rsidRPr="00CA037B">
        <w:rPr>
          <w:rFonts w:ascii="MKJWG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MKJWGA+Montserrat-Light"/>
          <w:color w:val="221E1F"/>
          <w:spacing w:val="-7"/>
          <w:sz w:val="18"/>
          <w:lang w:val="fr-CH"/>
        </w:rPr>
        <w:t xml:space="preserve">mieux </w:t>
      </w:r>
      <w:r w:rsidRPr="00CA037B">
        <w:rPr>
          <w:rFonts w:ascii="MKJWGA+Montserrat-Light" w:hAnsi="MKJWGA+Montserrat-Light" w:cs="MKJWGA+Montserrat-Light"/>
          <w:color w:val="221E1F"/>
          <w:spacing w:val="-8"/>
          <w:sz w:val="18"/>
          <w:lang w:val="fr-CH"/>
        </w:rPr>
        <w:t>valorisé.</w:t>
      </w:r>
    </w:p>
    <w:p w14:paraId="4A24EEA6" w14:textId="05E43026" w:rsidR="00592CC7" w:rsidRPr="00CA037B" w:rsidRDefault="00592CC7" w:rsidP="000C4519">
      <w:pPr>
        <w:spacing w:before="220" w:after="0" w:line="220" w:lineRule="exact"/>
        <w:ind w:right="1096"/>
        <w:jc w:val="left"/>
        <w:rPr>
          <w:rFonts w:ascii="MKJWGA+Montserrat-Light"/>
          <w:color w:val="000000"/>
          <w:sz w:val="18"/>
          <w:lang w:val="fr-CH"/>
        </w:rPr>
      </w:pP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Personnalités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</w:t>
      </w:r>
      <w:proofErr w:type="spellStart"/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inﬂuentes</w:t>
      </w:r>
      <w:proofErr w:type="spellEnd"/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et </w:t>
      </w:r>
      <w:proofErr w:type="spellStart"/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ﬁgures</w:t>
      </w:r>
      <w:proofErr w:type="spellEnd"/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pouvoir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se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trouvent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parmi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inspirent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tout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>autant que leurs homologues masculins.</w:t>
      </w:r>
    </w:p>
    <w:p w14:paraId="3955F254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313E6598" w14:textId="77777777" w:rsidR="00D35E76" w:rsidRPr="00CA037B" w:rsidRDefault="000C4519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  <w:r w:rsidRPr="00CA037B">
        <w:rPr>
          <w:rFonts w:ascii="Arial"/>
          <w:color w:val="FF0000"/>
          <w:sz w:val="2"/>
          <w:lang w:val="fr-CH"/>
        </w:rPr>
        <w:cr/>
      </w:r>
      <w:r w:rsidRPr="00CA037B">
        <w:rPr>
          <w:rFonts w:ascii="Arial"/>
          <w:color w:val="FF0000"/>
          <w:sz w:val="2"/>
          <w:lang w:val="fr-CH"/>
        </w:rPr>
        <w:br w:type="page"/>
      </w:r>
    </w:p>
    <w:p w14:paraId="41CC5355" w14:textId="77777777" w:rsidR="00D35E76" w:rsidRPr="00CA037B" w:rsidRDefault="00D35E76" w:rsidP="000C4519">
      <w:pPr>
        <w:pStyle w:val="Aucuneliste1"/>
        <w:ind w:right="1096"/>
        <w:sectPr w:rsidR="00D35E76" w:rsidRPr="00CA037B">
          <w:pgSz w:w="8400" w:h="11880"/>
          <w:pgMar w:top="1423" w:right="100" w:bottom="0" w:left="1392" w:header="720" w:footer="720" w:gutter="0"/>
          <w:pgNumType w:start="1"/>
          <w:cols w:space="720"/>
          <w:docGrid w:linePitch="1"/>
        </w:sectPr>
      </w:pPr>
    </w:p>
    <w:p w14:paraId="56A5B8EC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4DB4E157" w14:textId="23BE1453" w:rsidR="00D35E76" w:rsidRPr="00CA037B" w:rsidRDefault="00936458" w:rsidP="00592CC7">
      <w:pPr>
        <w:spacing w:before="0" w:after="0" w:line="248" w:lineRule="exact"/>
        <w:ind w:left="333" w:right="1096"/>
        <w:jc w:val="left"/>
        <w:rPr>
          <w:rFonts w:ascii="SOBQFF+Montserrat-SemiBold"/>
          <w:color w:val="000000"/>
          <w:sz w:val="18"/>
          <w:lang w:val="fr-CH"/>
        </w:rPr>
      </w:pPr>
      <w:bookmarkStart w:id="2" w:name="br3"/>
      <w:bookmarkEnd w:id="2"/>
      <w:r>
        <w:rPr>
          <w:noProof/>
          <w:lang w:val="fr-CH"/>
        </w:rPr>
        <w:pict w14:anchorId="673EE140">
          <v:shape id="_x00002" o:spid="_x0000_s1029" type="#_x0000_t75" style="position:absolute;left:0;text-align:left;margin-left:-1pt;margin-top:-1pt;width:422pt;height:596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proofErr w:type="gramStart"/>
      <w:r w:rsidR="000C4519" w:rsidRPr="00CA037B">
        <w:rPr>
          <w:rFonts w:ascii="SOBQFF+Montserrat-SemiBold"/>
          <w:color w:val="221E1F"/>
          <w:spacing w:val="-7"/>
          <w:sz w:val="18"/>
          <w:lang w:val="fr-CH"/>
        </w:rPr>
        <w:t>a</w:t>
      </w:r>
      <w:proofErr w:type="gramEnd"/>
      <w:r w:rsidR="000C4519" w:rsidRPr="00CA037B">
        <w:rPr>
          <w:rFonts w:ascii="SOBQFF+Montserrat-SemiBold"/>
          <w:color w:val="221E1F"/>
          <w:spacing w:val="-7"/>
          <w:sz w:val="18"/>
          <w:lang w:val="fr-CH"/>
        </w:rPr>
        <w:t>-</w:t>
      </w:r>
      <w:r w:rsidR="000C4519" w:rsidRPr="00CA037B">
        <w:rPr>
          <w:rFonts w:ascii="SOBQFF+Montserrat-SemiBold"/>
          <w:color w:val="221E1F"/>
          <w:spacing w:val="70"/>
          <w:sz w:val="18"/>
          <w:lang w:val="fr-CH"/>
        </w:rPr>
        <w:t xml:space="preserve"> </w:t>
      </w:r>
      <w:r w:rsidR="000C4519" w:rsidRPr="00CA037B">
        <w:rPr>
          <w:rFonts w:ascii="SOBQFF+Montserrat-SemiBold"/>
          <w:color w:val="221E1F"/>
          <w:spacing w:val="-8"/>
          <w:sz w:val="18"/>
          <w:lang w:val="fr-CH"/>
        </w:rPr>
        <w:t>Leadership</w:t>
      </w:r>
      <w:r w:rsidR="000C4519" w:rsidRPr="00CA037B">
        <w:rPr>
          <w:rFonts w:ascii="SOBQFF+Montserrat-SemiBold"/>
          <w:color w:val="221E1F"/>
          <w:spacing w:val="-7"/>
          <w:sz w:val="18"/>
          <w:lang w:val="fr-CH"/>
        </w:rPr>
        <w:t xml:space="preserve"> au masculin... et au </w:t>
      </w:r>
      <w:r w:rsidR="000C4519" w:rsidRPr="00CA037B">
        <w:rPr>
          <w:rFonts w:ascii="SOBQFF+Montserrat-SemiBold" w:hAnsi="SOBQFF+Montserrat-SemiBold" w:cs="SOBQFF+Montserrat-SemiBold"/>
          <w:color w:val="221E1F"/>
          <w:spacing w:val="-7"/>
          <w:sz w:val="18"/>
          <w:lang w:val="fr-CH"/>
        </w:rPr>
        <w:t>féminin</w:t>
      </w:r>
    </w:p>
    <w:p w14:paraId="2F35A338" w14:textId="24397A42" w:rsidR="00D35E76" w:rsidRPr="00CA037B" w:rsidRDefault="000C4519" w:rsidP="000C4519">
      <w:pPr>
        <w:spacing w:before="28" w:after="0" w:line="220" w:lineRule="exact"/>
        <w:ind w:left="333" w:right="1096"/>
        <w:jc w:val="left"/>
        <w:rPr>
          <w:rFonts w:ascii="QRFPNO+Montserrat-Light"/>
          <w:color w:val="000000"/>
          <w:sz w:val="18"/>
          <w:lang w:val="fr-CH"/>
        </w:rPr>
      </w:pPr>
      <w:r w:rsidRPr="00CA037B">
        <w:rPr>
          <w:rFonts w:ascii="QRFPNO+Montserrat-Light"/>
          <w:color w:val="221E1F"/>
          <w:spacing w:val="-9"/>
          <w:sz w:val="18"/>
          <w:lang w:val="fr-CH"/>
        </w:rPr>
        <w:t>Le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est par essence </w:t>
      </w: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asexué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et non </w:t>
      </w: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« genré ».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Malheureuse</w:t>
      </w:r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-</w:t>
      </w:r>
      <w:r w:rsidR="00592CC7">
        <w:rPr>
          <w:rFonts w:ascii="FAWMTV+Montserrat-Light" w:hAnsi="FAWMTV+Montserrat-Light" w:cs="FAWMTV+Montserrat-Light"/>
          <w:color w:val="221E1F"/>
          <w:sz w:val="18"/>
          <w:lang w:val="fr-CH"/>
        </w:rPr>
        <w:br/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>ment,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culture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patriarcale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les principes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exclusifs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de la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masculinité</w:t>
      </w:r>
      <w:r w:rsidR="00592CC7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ont </w:t>
      </w:r>
      <w:proofErr w:type="spellStart"/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raréﬁé</w:t>
      </w:r>
      <w:proofErr w:type="spellEnd"/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prises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QRFPNO+Montserrat-Light" w:hAnsi="QRFPNO+Montserrat-Light" w:cs="QRFPNO+Montserrat-Light"/>
          <w:color w:val="221E1F"/>
          <w:spacing w:val="-7"/>
          <w:sz w:val="18"/>
          <w:lang w:val="fr-CH"/>
        </w:rPr>
        <w:t>d’initiatives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des femmes dans la </w:t>
      </w: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société.</w:t>
      </w:r>
    </w:p>
    <w:p w14:paraId="37C3624D" w14:textId="32B71097" w:rsidR="00D35E76" w:rsidRPr="00CA037B" w:rsidRDefault="000C4519" w:rsidP="000C4519">
      <w:pPr>
        <w:spacing w:before="220" w:after="0" w:line="220" w:lineRule="exact"/>
        <w:ind w:left="333" w:right="1096"/>
        <w:jc w:val="left"/>
        <w:rPr>
          <w:rFonts w:ascii="FAWMTV+Montserrat-Light"/>
          <w:color w:val="000000"/>
          <w:sz w:val="18"/>
          <w:lang w:val="fr-CH"/>
        </w:rPr>
      </w:pP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Naturellement, les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forces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d’un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leader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ou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d’une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proofErr w:type="spellStart"/>
      <w:r w:rsidRPr="00CA037B">
        <w:rPr>
          <w:rFonts w:ascii="FAWMTV+Montserrat-Light"/>
          <w:color w:val="221E1F"/>
          <w:spacing w:val="-8"/>
          <w:sz w:val="18"/>
          <w:lang w:val="fr-CH"/>
        </w:rPr>
        <w:t>leadeuse</w:t>
      </w:r>
      <w:proofErr w:type="spellEnd"/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sont de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bien</w:t>
      </w:r>
      <w:r w:rsidR="00592CC7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se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connaître,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d’avoir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conscience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 ses talents et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d’avoir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une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bonne</w:t>
      </w:r>
      <w:r w:rsidR="00592CC7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organisation. </w:t>
      </w:r>
      <w:r w:rsidRPr="00CA037B">
        <w:rPr>
          <w:rFonts w:ascii="QRFPNO+Montserrat-Light"/>
          <w:color w:val="221E1F"/>
          <w:spacing w:val="-9"/>
          <w:sz w:val="18"/>
          <w:lang w:val="fr-CH"/>
        </w:rPr>
        <w:t>Le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leader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ou la </w:t>
      </w:r>
      <w:proofErr w:type="spellStart"/>
      <w:r w:rsidRPr="00CA037B">
        <w:rPr>
          <w:rFonts w:ascii="QRFPNO+Montserrat-Light"/>
          <w:color w:val="221E1F"/>
          <w:spacing w:val="-8"/>
          <w:sz w:val="18"/>
          <w:lang w:val="fr-CH"/>
        </w:rPr>
        <w:t>leadeuse</w:t>
      </w:r>
      <w:proofErr w:type="spellEnd"/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</w:t>
      </w:r>
      <w:proofErr w:type="spellStart"/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ﬁxera</w:t>
      </w:r>
      <w:proofErr w:type="spellEnd"/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non seulement </w:t>
      </w:r>
      <w:r w:rsidRPr="00CA037B">
        <w:rPr>
          <w:rFonts w:ascii="QRFPNO+Montserrat-Light" w:hAnsi="QRFPNO+Montserrat-Light" w:cs="QRFPNO+Montserrat-Light"/>
          <w:color w:val="221E1F"/>
          <w:spacing w:val="-7"/>
          <w:sz w:val="18"/>
          <w:lang w:val="fr-CH"/>
        </w:rPr>
        <w:t>un</w:t>
      </w:r>
      <w:r w:rsidR="00592CC7">
        <w:rPr>
          <w:rFonts w:ascii="QRFPNO+Montserrat-Light" w:hAnsi="QRFPNO+Montserrat-Light" w:cs="QRFPNO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objectif, mais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montrera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aussi le chemin </w:t>
      </w:r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à</w:t>
      </w:r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suivre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pour </w:t>
      </w:r>
      <w:r w:rsidRPr="00CA037B">
        <w:rPr>
          <w:rFonts w:ascii="FAWMTV+Montserrat-Light"/>
          <w:color w:val="221E1F"/>
          <w:sz w:val="18"/>
          <w:lang w:val="fr-CH"/>
        </w:rPr>
        <w:t>y</w:t>
      </w:r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arriver.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proofErr w:type="spellStart"/>
      <w:proofErr w:type="gramStart"/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Il.elle</w:t>
      </w:r>
      <w:proofErr w:type="spellEnd"/>
      <w:proofErr w:type="gramEnd"/>
      <w:r w:rsidR="00592CC7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saura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aussi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motiver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les personnes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autour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 lui ou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d’elle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et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réunira</w:t>
      </w:r>
      <w:r w:rsidR="00592CC7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équipes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autour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d’une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vision.</w:t>
      </w:r>
    </w:p>
    <w:p w14:paraId="5D9EFE56" w14:textId="6DF21C65" w:rsidR="00D35E76" w:rsidRPr="00CA037B" w:rsidRDefault="000C4519" w:rsidP="000C4519">
      <w:pPr>
        <w:spacing w:before="220" w:after="0" w:line="220" w:lineRule="exact"/>
        <w:ind w:left="333" w:right="1096"/>
        <w:jc w:val="left"/>
        <w:rPr>
          <w:rFonts w:ascii="QRFPNO+Montserrat-Light"/>
          <w:color w:val="000000"/>
          <w:sz w:val="18"/>
          <w:lang w:val="fr-CH"/>
        </w:rPr>
      </w:pPr>
      <w:r w:rsidRPr="00CA037B">
        <w:rPr>
          <w:rFonts w:ascii="FAWMTV+Montserrat-Light"/>
          <w:color w:val="221E1F"/>
          <w:spacing w:val="-9"/>
          <w:sz w:val="18"/>
          <w:lang w:val="fr-CH"/>
        </w:rPr>
        <w:t>Le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leader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ou la </w:t>
      </w:r>
      <w:proofErr w:type="spellStart"/>
      <w:r w:rsidRPr="00CA037B">
        <w:rPr>
          <w:rFonts w:ascii="FAWMTV+Montserrat-Light"/>
          <w:color w:val="221E1F"/>
          <w:spacing w:val="-8"/>
          <w:sz w:val="18"/>
          <w:lang w:val="fr-CH"/>
        </w:rPr>
        <w:t>leadeuse</w:t>
      </w:r>
      <w:proofErr w:type="spellEnd"/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ne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fait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pas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qu’organiser,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proofErr w:type="spellStart"/>
      <w:proofErr w:type="gramStart"/>
      <w:r w:rsidRPr="00CA037B">
        <w:rPr>
          <w:rFonts w:ascii="FAWMTV+Montserrat-Light"/>
          <w:color w:val="221E1F"/>
          <w:spacing w:val="-8"/>
          <w:sz w:val="18"/>
          <w:lang w:val="fr-CH"/>
        </w:rPr>
        <w:t>il.elle</w:t>
      </w:r>
      <w:proofErr w:type="spellEnd"/>
      <w:proofErr w:type="gramEnd"/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sait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aussi</w:t>
      </w:r>
      <w:r w:rsidR="00592CC7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inspirer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FAWMTV+Montserrat-Light"/>
          <w:color w:val="221E1F"/>
          <w:spacing w:val="-9"/>
          <w:sz w:val="18"/>
          <w:lang w:val="fr-CH"/>
        </w:rPr>
        <w:t>ce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rôle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9"/>
          <w:sz w:val="18"/>
          <w:lang w:val="fr-CH"/>
        </w:rPr>
        <w:t>n’est</w:t>
      </w:r>
      <w:r w:rsidRPr="00CA037B">
        <w:rPr>
          <w:rFonts w:ascii="FAWMTV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pas ontologiquement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réservé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aux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hommes,</w:t>
      </w:r>
      <w:r w:rsidR="00592CC7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bien au </w:t>
      </w: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contraire !</w:t>
      </w:r>
    </w:p>
    <w:p w14:paraId="37900554" w14:textId="052AFD96" w:rsidR="00D35E76" w:rsidRPr="00CA037B" w:rsidRDefault="000C4519" w:rsidP="000C4519">
      <w:pPr>
        <w:spacing w:before="220" w:after="0" w:line="220" w:lineRule="exact"/>
        <w:ind w:left="333" w:right="1096"/>
        <w:jc w:val="left"/>
        <w:rPr>
          <w:rFonts w:ascii="FAWMTV+Montserrat-Light"/>
          <w:color w:val="000000"/>
          <w:sz w:val="18"/>
          <w:lang w:val="fr-CH"/>
        </w:rPr>
      </w:pPr>
      <w:proofErr w:type="gramStart"/>
      <w:r w:rsidRPr="00CA037B">
        <w:rPr>
          <w:rFonts w:ascii="SOBQFF+Montserrat-SemiBold"/>
          <w:color w:val="221E1F"/>
          <w:spacing w:val="-5"/>
          <w:sz w:val="18"/>
          <w:lang w:val="fr-CH"/>
        </w:rPr>
        <w:t>b</w:t>
      </w:r>
      <w:proofErr w:type="gramEnd"/>
      <w:r w:rsidRPr="00CA037B">
        <w:rPr>
          <w:rFonts w:ascii="SOBQFF+Montserrat-SemiBold"/>
          <w:color w:val="221E1F"/>
          <w:spacing w:val="-5"/>
          <w:sz w:val="18"/>
          <w:lang w:val="fr-CH"/>
        </w:rPr>
        <w:t>-</w:t>
      </w:r>
      <w:r w:rsidRPr="00CA037B">
        <w:rPr>
          <w:rFonts w:ascii="SOBQFF+Montserrat-SemiBold"/>
          <w:color w:val="221E1F"/>
          <w:spacing w:val="52"/>
          <w:sz w:val="18"/>
          <w:lang w:val="fr-CH"/>
        </w:rPr>
        <w:t xml:space="preserve"> </w:t>
      </w:r>
      <w:r w:rsidRPr="00CA037B">
        <w:rPr>
          <w:rFonts w:ascii="SOBQFF+Montserrat-SemiBold"/>
          <w:color w:val="221E1F"/>
          <w:spacing w:val="-8"/>
          <w:sz w:val="18"/>
          <w:lang w:val="fr-CH"/>
        </w:rPr>
        <w:t>Le</w:t>
      </w:r>
      <w:r w:rsidRPr="00CA037B">
        <w:rPr>
          <w:rFonts w:ascii="SOBQFF+Montserrat-SemiBold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SOBQFF+Montserrat-SemiBold"/>
          <w:color w:val="221E1F"/>
          <w:spacing w:val="-7"/>
          <w:sz w:val="18"/>
          <w:lang w:val="fr-CH"/>
        </w:rPr>
        <w:t xml:space="preserve">leadership des femmes dans le </w:t>
      </w:r>
      <w:r w:rsidRPr="00CA037B">
        <w:rPr>
          <w:rFonts w:ascii="SOBQFF+Montserrat-SemiBold" w:hAnsi="SOBQFF+Montserrat-SemiBold" w:cs="SOBQFF+Montserrat-SemiBold"/>
          <w:color w:val="221E1F"/>
          <w:spacing w:val="-8"/>
          <w:sz w:val="18"/>
          <w:lang w:val="fr-CH"/>
        </w:rPr>
        <w:t>développement</w:t>
      </w:r>
      <w:r w:rsidRPr="00CA037B">
        <w:rPr>
          <w:rFonts w:ascii="SOBQFF+Montserrat-SemiBold" w:hAnsi="SOBQFF+Montserrat-SemiBold" w:cs="SOBQFF+Montserrat-SemiBold"/>
          <w:color w:val="221E1F"/>
          <w:spacing w:val="-8"/>
          <w:sz w:val="18"/>
          <w:lang w:val="fr-CH"/>
        </w:rPr>
        <w:cr/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femmes du monde entier sont des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agentes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économiques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à</w:t>
      </w:r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la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fois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résilientes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inventives,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qui parviennent </w:t>
      </w:r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à</w:t>
      </w:r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passer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outre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obs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tacles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basés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sur le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genre,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auxquels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elles sont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confrontées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dans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leurs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efforts quotidiens, pour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soutenir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la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santé,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l’éducation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la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sécurité</w:t>
      </w:r>
      <w:r w:rsidR="00B31313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 leur famille.</w:t>
      </w:r>
    </w:p>
    <w:p w14:paraId="2B294A6C" w14:textId="21127096" w:rsidR="00D35E76" w:rsidRPr="00CA037B" w:rsidRDefault="000C4519" w:rsidP="000C4519">
      <w:pPr>
        <w:spacing w:before="220" w:after="0" w:line="220" w:lineRule="exact"/>
        <w:ind w:left="333" w:right="1096"/>
        <w:jc w:val="left"/>
        <w:rPr>
          <w:rFonts w:ascii="FAWMTV+Montserrat-Light"/>
          <w:color w:val="000000"/>
          <w:sz w:val="18"/>
          <w:lang w:val="fr-CH"/>
        </w:rPr>
      </w:pPr>
      <w:r w:rsidRPr="00CA037B">
        <w:rPr>
          <w:rFonts w:ascii="FAWMTV+Montserrat-Light" w:hAnsi="FAWMTV+Montserrat-Light" w:cs="FAWMTV+Montserrat-Light"/>
          <w:color w:val="221E1F"/>
          <w:spacing w:val="-9"/>
          <w:sz w:val="18"/>
          <w:lang w:val="fr-CH"/>
        </w:rPr>
        <w:t>L’entière</w:t>
      </w:r>
      <w:r w:rsidRPr="00CA037B">
        <w:rPr>
          <w:rFonts w:ascii="FAWMTV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participation des femmes dans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l’économie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promeut</w:t>
      </w:r>
      <w:r w:rsidR="00B31313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activités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plus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performantes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résilientes,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tout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soutenant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la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croissance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des objectifs de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développement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élargis.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Chaque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jour,</w:t>
      </w:r>
      <w:r w:rsidR="00B31313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les femmes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démontrent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qu’elles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peuvent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créer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entreprises</w:t>
      </w:r>
      <w:r w:rsidR="00B31313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formelles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informelles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à</w:t>
      </w:r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>partir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très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peu de capital, constituer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des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réseaux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pour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tirer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le maximum de </w:t>
      </w:r>
      <w:proofErr w:type="spellStart"/>
      <w:r w:rsidRPr="00CA037B">
        <w:rPr>
          <w:rFonts w:ascii="QRFPNO+Montserrat-Light" w:hAnsi="QRFPNO+Montserrat-Light" w:cs="QRFPNO+Montserrat-Light"/>
          <w:color w:val="221E1F"/>
          <w:spacing w:val="-8"/>
          <w:sz w:val="18"/>
          <w:lang w:val="fr-CH"/>
        </w:rPr>
        <w:t>proﬁt</w:t>
      </w:r>
      <w:proofErr w:type="spellEnd"/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QRFPNO+Montserrat-Light"/>
          <w:color w:val="221E1F"/>
          <w:spacing w:val="-8"/>
          <w:sz w:val="18"/>
          <w:lang w:val="fr-CH"/>
        </w:rPr>
        <w:t>ressources</w:t>
      </w:r>
      <w:r w:rsidRPr="00CA037B">
        <w:rPr>
          <w:rFonts w:ascii="QRFPNO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QRFPNO+Montserrat-Light"/>
          <w:color w:val="221E1F"/>
          <w:spacing w:val="-7"/>
          <w:sz w:val="18"/>
          <w:lang w:val="fr-CH"/>
        </w:rPr>
        <w:t xml:space="preserve">minimales </w:t>
      </w:r>
      <w:r w:rsidRPr="00CA037B">
        <w:rPr>
          <w:rFonts w:ascii="QRFPNO+Montserrat-Light" w:hAnsi="QRFPNO+Montserrat-Light" w:cs="QRFPNO+Montserrat-Light"/>
          <w:color w:val="221E1F"/>
          <w:spacing w:val="-7"/>
          <w:sz w:val="18"/>
          <w:lang w:val="fr-CH"/>
        </w:rPr>
        <w:t>et</w:t>
      </w:r>
      <w:r w:rsidR="00B31313">
        <w:rPr>
          <w:rFonts w:ascii="QRFPNO+Montserrat-Light" w:hAnsi="QRFPNO+Montserrat-Light" w:cs="QRFPNO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assumer des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responsabilités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 soin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disproportionnées,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qui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incluent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souvent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de cuisiner,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assurer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l’approvisionnement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en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eau,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cultiver</w:t>
      </w:r>
      <w:r w:rsidR="00B31313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les aliments, </w:t>
      </w:r>
      <w:r w:rsidRPr="00CA037B">
        <w:rPr>
          <w:rFonts w:ascii="FAWMTV+Montserrat-Light"/>
          <w:color w:val="221E1F"/>
          <w:spacing w:val="-9"/>
          <w:sz w:val="18"/>
          <w:lang w:val="fr-CH"/>
        </w:rPr>
        <w:t>nettoyer,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s’occuper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des enfants, des malades et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des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personnes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âgées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FAWMTV+Montserrat-Light"/>
          <w:color w:val="221E1F"/>
          <w:spacing w:val="-9"/>
          <w:sz w:val="18"/>
          <w:lang w:val="fr-CH"/>
        </w:rPr>
        <w:t>foyer.</w:t>
      </w:r>
    </w:p>
    <w:p w14:paraId="6A18E214" w14:textId="552D151E" w:rsidR="00D35E76" w:rsidRPr="00CA037B" w:rsidRDefault="000C4519" w:rsidP="000C4519">
      <w:pPr>
        <w:spacing w:before="220" w:after="0" w:line="220" w:lineRule="exact"/>
        <w:ind w:left="333" w:right="1096"/>
        <w:jc w:val="left"/>
        <w:rPr>
          <w:rFonts w:ascii="FAWMTV+Montserrat-Light"/>
          <w:color w:val="000000"/>
          <w:sz w:val="18"/>
          <w:lang w:val="fr-CH"/>
        </w:rPr>
      </w:pPr>
      <w:r w:rsidRPr="00CA037B">
        <w:rPr>
          <w:rFonts w:ascii="FAWMTV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femmes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réussissent,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malgré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les lois, les politiques, les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normes</w:t>
      </w:r>
      <w:r w:rsidR="00B31313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sociales et les institutions qui les </w:t>
      </w:r>
      <w:r w:rsidRPr="00CA037B">
        <w:rPr>
          <w:rFonts w:ascii="FAWMTV+Montserrat-Light"/>
          <w:color w:val="221E1F"/>
          <w:spacing w:val="-5"/>
          <w:sz w:val="18"/>
          <w:lang w:val="fr-CH"/>
        </w:rPr>
        <w:t>freinent.</w:t>
      </w:r>
    </w:p>
    <w:p w14:paraId="57A61918" w14:textId="77777777" w:rsidR="00D35E76" w:rsidRPr="00CA037B" w:rsidRDefault="000C4519" w:rsidP="000C4519">
      <w:pPr>
        <w:spacing w:before="28" w:after="0" w:line="220" w:lineRule="exact"/>
        <w:ind w:left="333" w:right="1096"/>
        <w:jc w:val="left"/>
        <w:rPr>
          <w:rFonts w:ascii="FAWMTV+Montserrat-Light"/>
          <w:color w:val="000000"/>
          <w:sz w:val="18"/>
          <w:lang w:val="fr-CH"/>
        </w:rPr>
      </w:pPr>
      <w:r w:rsidRPr="00CA037B">
        <w:rPr>
          <w:rFonts w:ascii="FAWMTV+Montserrat-Light"/>
          <w:color w:val="221E1F"/>
          <w:spacing w:val="-8"/>
          <w:sz w:val="18"/>
          <w:lang w:val="fr-CH"/>
        </w:rPr>
        <w:t>Pour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9"/>
          <w:sz w:val="18"/>
          <w:lang w:val="fr-CH"/>
        </w:rPr>
        <w:t>ce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faire,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le respect du principe de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l’égalité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demande 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t>également</w:t>
      </w:r>
      <w:r w:rsidRPr="00CA037B">
        <w:rPr>
          <w:rFonts w:ascii="FAWMTV+Montserrat-Light" w:hAnsi="FAWMTV+Montserrat-Light" w:cs="FAWMTV+Montserrat-Light"/>
          <w:color w:val="221E1F"/>
          <w:spacing w:val="-7"/>
          <w:sz w:val="18"/>
          <w:lang w:val="fr-CH"/>
        </w:rPr>
        <w:cr/>
      </w:r>
      <w:proofErr w:type="gramStart"/>
      <w:r w:rsidRPr="00CA037B">
        <w:rPr>
          <w:rFonts w:ascii="FAWMTV+Montserrat-Light" w:hAnsi="FAWMTV+Montserrat-Light" w:cs="FAWMTV+Montserrat-Light"/>
          <w:color w:val="221E1F"/>
          <w:sz w:val="18"/>
          <w:lang w:val="fr-CH"/>
        </w:rPr>
        <w:t>à</w:t>
      </w:r>
      <w:proofErr w:type="gramEnd"/>
      <w:r w:rsidRPr="00CA037B">
        <w:rPr>
          <w:rFonts w:ascii="FAWMTV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être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garanti au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niveau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politique et </w:t>
      </w:r>
      <w:r w:rsidRPr="00CA037B">
        <w:rPr>
          <w:rFonts w:ascii="FAWMTV+Montserrat-Light" w:hAnsi="FAWMTV+Montserrat-Light" w:cs="FAWMTV+Montserrat-Light"/>
          <w:color w:val="221E1F"/>
          <w:spacing w:val="-8"/>
          <w:sz w:val="18"/>
          <w:lang w:val="fr-CH"/>
        </w:rPr>
        <w:t>ancré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 xml:space="preserve"> au </w:t>
      </w:r>
      <w:r w:rsidRPr="00CA037B">
        <w:rPr>
          <w:rFonts w:ascii="FAWMTV+Montserrat-Light"/>
          <w:color w:val="221E1F"/>
          <w:spacing w:val="-8"/>
          <w:sz w:val="18"/>
          <w:lang w:val="fr-CH"/>
        </w:rPr>
        <w:t>niveau</w:t>
      </w:r>
      <w:r w:rsidRPr="00CA037B">
        <w:rPr>
          <w:rFonts w:ascii="FAWMTV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AWMTV+Montserrat-Light"/>
          <w:color w:val="221E1F"/>
          <w:spacing w:val="-7"/>
          <w:sz w:val="18"/>
          <w:lang w:val="fr-CH"/>
        </w:rPr>
        <w:t>juridique.</w:t>
      </w:r>
    </w:p>
    <w:p w14:paraId="1A1D82EA" w14:textId="27623348" w:rsidR="00D35E76" w:rsidRPr="00CA037B" w:rsidRDefault="00D35E76" w:rsidP="000C4519">
      <w:pPr>
        <w:spacing w:before="776" w:after="0" w:line="286" w:lineRule="exact"/>
        <w:ind w:right="1096"/>
        <w:jc w:val="left"/>
        <w:rPr>
          <w:rFonts w:ascii="Times New Roman"/>
          <w:color w:val="000000"/>
          <w:sz w:val="20"/>
          <w:lang w:val="fr-CH"/>
        </w:rPr>
      </w:pPr>
    </w:p>
    <w:p w14:paraId="793412A3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5DBBE9EE" w14:textId="77777777" w:rsidR="00D35E76" w:rsidRPr="00CA037B" w:rsidRDefault="000C4519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  <w:r w:rsidRPr="00CA037B">
        <w:rPr>
          <w:rFonts w:ascii="Arial"/>
          <w:color w:val="FF0000"/>
          <w:sz w:val="2"/>
          <w:lang w:val="fr-CH"/>
        </w:rPr>
        <w:cr/>
      </w:r>
      <w:r w:rsidRPr="00CA037B">
        <w:rPr>
          <w:rFonts w:ascii="Arial"/>
          <w:color w:val="FF0000"/>
          <w:sz w:val="2"/>
          <w:lang w:val="fr-CH"/>
        </w:rPr>
        <w:br w:type="page"/>
      </w:r>
    </w:p>
    <w:p w14:paraId="0D0A2CE6" w14:textId="77777777" w:rsidR="00D35E76" w:rsidRPr="00CA037B" w:rsidRDefault="00D35E76" w:rsidP="000C4519">
      <w:pPr>
        <w:pStyle w:val="Aucuneliste1"/>
        <w:ind w:right="1096"/>
        <w:sectPr w:rsidR="00D35E76" w:rsidRPr="00CA037B">
          <w:pgSz w:w="8400" w:h="11880"/>
          <w:pgMar w:top="1440" w:right="100" w:bottom="0" w:left="1064" w:header="720" w:footer="720" w:gutter="0"/>
          <w:pgNumType w:start="1"/>
          <w:cols w:space="720"/>
          <w:docGrid w:linePitch="1"/>
        </w:sectPr>
      </w:pPr>
    </w:p>
    <w:p w14:paraId="5A693A70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6883A671" w14:textId="77777777" w:rsidR="00B31313" w:rsidRDefault="00936458" w:rsidP="000C4519">
      <w:pPr>
        <w:spacing w:before="0" w:after="0" w:line="220" w:lineRule="exact"/>
        <w:ind w:right="1096"/>
        <w:jc w:val="left"/>
        <w:rPr>
          <w:rFonts w:ascii="HHNTRN+Montserrat-SemiBold"/>
          <w:color w:val="221E1F"/>
          <w:spacing w:val="-7"/>
          <w:sz w:val="18"/>
          <w:lang w:val="fr-CH"/>
        </w:rPr>
      </w:pPr>
      <w:bookmarkStart w:id="3" w:name="br4"/>
      <w:bookmarkEnd w:id="3"/>
      <w:r>
        <w:rPr>
          <w:noProof/>
          <w:lang w:val="fr-CH"/>
        </w:rPr>
        <w:pict w14:anchorId="72544E4E">
          <v:shape id="_x00003" o:spid="_x0000_s1028" type="#_x0000_t75" style="position:absolute;margin-left:-1pt;margin-top:-1pt;width:422pt;height:596pt;z-index:-25165926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proofErr w:type="gramStart"/>
      <w:r w:rsidR="000C4519" w:rsidRPr="00CA037B">
        <w:rPr>
          <w:rFonts w:ascii="HHNTRN+Montserrat-SemiBold"/>
          <w:color w:val="221E1F"/>
          <w:spacing w:val="-10"/>
          <w:sz w:val="18"/>
          <w:lang w:val="fr-CH"/>
        </w:rPr>
        <w:t>c</w:t>
      </w:r>
      <w:proofErr w:type="gramEnd"/>
      <w:r w:rsidR="000C4519" w:rsidRPr="00CA037B">
        <w:rPr>
          <w:rFonts w:ascii="HHNTRN+Montserrat-SemiBold"/>
          <w:color w:val="221E1F"/>
          <w:spacing w:val="-10"/>
          <w:sz w:val="18"/>
          <w:lang w:val="fr-CH"/>
        </w:rPr>
        <w:t>-</w:t>
      </w:r>
      <w:r w:rsidR="000C4519" w:rsidRPr="00CA037B">
        <w:rPr>
          <w:rFonts w:ascii="HHNTRN+Montserrat-SemiBold"/>
          <w:color w:val="221E1F"/>
          <w:spacing w:val="80"/>
          <w:sz w:val="18"/>
          <w:lang w:val="fr-CH"/>
        </w:rPr>
        <w:t xml:space="preserve"> </w:t>
      </w:r>
      <w:r w:rsidR="000C4519" w:rsidRPr="00CA037B">
        <w:rPr>
          <w:rFonts w:ascii="HHNTRN+Montserrat-SemiBold"/>
          <w:color w:val="221E1F"/>
          <w:spacing w:val="-8"/>
          <w:sz w:val="18"/>
          <w:lang w:val="fr-CH"/>
        </w:rPr>
        <w:t>Le</w:t>
      </w:r>
      <w:r w:rsidR="000C4519" w:rsidRPr="00CA037B">
        <w:rPr>
          <w:rFonts w:ascii="HHNTRN+Montserrat-SemiBold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HHNTRN+Montserrat-SemiBold"/>
          <w:color w:val="221E1F"/>
          <w:spacing w:val="-7"/>
          <w:sz w:val="18"/>
          <w:lang w:val="fr-CH"/>
        </w:rPr>
        <w:t xml:space="preserve">leadership des femmes et autonomisation </w:t>
      </w:r>
    </w:p>
    <w:p w14:paraId="11F3AE16" w14:textId="7D560826" w:rsidR="00D35E76" w:rsidRPr="00CA037B" w:rsidRDefault="000C4519" w:rsidP="000C4519">
      <w:pPr>
        <w:spacing w:before="0" w:after="0" w:line="220" w:lineRule="exact"/>
        <w:ind w:right="1096"/>
        <w:jc w:val="left"/>
        <w:rPr>
          <w:rFonts w:ascii="IVLLMA+Montserrat-Light"/>
          <w:color w:val="000000"/>
          <w:sz w:val="18"/>
          <w:lang w:val="fr-CH"/>
        </w:rPr>
      </w:pP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L’autonomisation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z w:val="18"/>
          <w:lang w:val="fr-CH"/>
        </w:rPr>
        <w:t>a</w:t>
      </w:r>
      <w:r w:rsidRPr="00CA037B">
        <w:rPr>
          <w:rFonts w:ascii="BKFOEU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9"/>
          <w:sz w:val="18"/>
          <w:lang w:val="fr-CH"/>
        </w:rPr>
        <w:t>été</w:t>
      </w:r>
      <w:r w:rsidRPr="00CA037B">
        <w:rPr>
          <w:rFonts w:ascii="BKFOEU+Montserrat-Light"/>
          <w:color w:val="221E1F"/>
          <w:spacing w:val="-5"/>
          <w:sz w:val="18"/>
          <w:lang w:val="fr-CH"/>
        </w:rPr>
        <w:t xml:space="preserve"> </w:t>
      </w:r>
      <w:proofErr w:type="spellStart"/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déﬁnie</w:t>
      </w:r>
      <w:proofErr w:type="spellEnd"/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8"/>
          <w:sz w:val="18"/>
          <w:lang w:val="fr-CH"/>
        </w:rPr>
        <w:t>comme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étant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un </w:t>
      </w:r>
      <w:r w:rsidRPr="00CA037B">
        <w:rPr>
          <w:rFonts w:ascii="BKFOEU+Montserrat-Light"/>
          <w:color w:val="221E1F"/>
          <w:spacing w:val="-8"/>
          <w:sz w:val="18"/>
          <w:lang w:val="fr-CH"/>
        </w:rPr>
        <w:t>processus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de</w:t>
      </w:r>
      <w:r w:rsidR="00D45125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 xml:space="preserve"> </w:t>
      </w:r>
      <w:proofErr w:type="spellStart"/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modiﬁcation</w:t>
      </w:r>
      <w:proofErr w:type="spellEnd"/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des rapports de </w:t>
      </w:r>
      <w:r w:rsidRPr="00CA037B">
        <w:rPr>
          <w:rFonts w:ascii="BKFOEU+Montserrat-Light"/>
          <w:color w:val="221E1F"/>
          <w:spacing w:val="-9"/>
          <w:sz w:val="18"/>
          <w:lang w:val="fr-CH"/>
        </w:rPr>
        <w:t>force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en place, qui les </w:t>
      </w:r>
      <w:r w:rsidRPr="00CA037B">
        <w:rPr>
          <w:rFonts w:ascii="BKFOEU+Montserrat-Light"/>
          <w:color w:val="221E1F"/>
          <w:spacing w:val="-8"/>
          <w:sz w:val="18"/>
          <w:lang w:val="fr-CH"/>
        </w:rPr>
        <w:t>fait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évoluer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vers</w:t>
      </w:r>
      <w:r w:rsidR="00D45125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une plus grande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maîtrise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sources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pouvoir.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13"/>
          <w:sz w:val="18"/>
          <w:lang w:val="fr-CH"/>
        </w:rPr>
        <w:t>Vu</w:t>
      </w:r>
      <w:r w:rsidRPr="00CA037B">
        <w:rPr>
          <w:rFonts w:ascii="IVLLMA+Montserrat-Light"/>
          <w:color w:val="221E1F"/>
          <w:spacing w:val="-2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les enjeux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de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pouvoir,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l’autonomisation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devient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un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processus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complexe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d’acces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sion des femmes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une pleine participation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la vie civile,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politique,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sociale et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économique,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9"/>
          <w:sz w:val="18"/>
          <w:lang w:val="fr-CH"/>
        </w:rPr>
        <w:t>l’exercice</w:t>
      </w:r>
      <w:r w:rsidRPr="00CA037B">
        <w:rPr>
          <w:rFonts w:ascii="IVLLMA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droits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correspondants.</w:t>
      </w:r>
    </w:p>
    <w:p w14:paraId="4C6A3BD6" w14:textId="780F8778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BKFOEU+Montserrat-Light"/>
          <w:color w:val="000000"/>
          <w:sz w:val="18"/>
          <w:lang w:val="fr-CH"/>
        </w:rPr>
      </w:pP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L’aspect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constitue une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composante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essentielle 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l’au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tonomisation des femmes, car il questionne leur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capacité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accéder</w:t>
      </w:r>
      <w:r w:rsidR="00D45125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aux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ressources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productives,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notamment les questions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d’héritage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et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l’accès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IVLLMA+Montserrat-Light"/>
          <w:color w:val="221E1F"/>
          <w:spacing w:val="-9"/>
          <w:sz w:val="18"/>
          <w:lang w:val="fr-CH"/>
        </w:rPr>
        <w:t>terre,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contrôler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être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reconnues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en tant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qu’ac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trices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pleinement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engagées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dans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l’économie.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Malheureusement,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la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réalisation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complète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BKFOEU+Montserrat-Light"/>
          <w:color w:val="221E1F"/>
          <w:spacing w:val="-8"/>
          <w:sz w:val="18"/>
          <w:lang w:val="fr-CH"/>
        </w:rPr>
        <w:t>cet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idéal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est amoindrie par </w:t>
      </w:r>
      <w:r w:rsidRPr="00CA037B">
        <w:rPr>
          <w:rFonts w:ascii="BKFOEU+Montserrat-Light"/>
          <w:color w:val="221E1F"/>
          <w:sz w:val="18"/>
          <w:lang w:val="fr-CH"/>
        </w:rPr>
        <w:t>:</w:t>
      </w:r>
    </w:p>
    <w:p w14:paraId="22866346" w14:textId="77777777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IVLLMA+Montserrat-Light"/>
          <w:color w:val="000000"/>
          <w:sz w:val="18"/>
          <w:lang w:val="fr-CH"/>
        </w:rPr>
      </w:pPr>
      <w:r w:rsidRPr="00CA037B">
        <w:rPr>
          <w:rFonts w:ascii="IVLLMA+Montserrat-Light"/>
          <w:color w:val="221E1F"/>
          <w:sz w:val="18"/>
          <w:lang w:val="fr-CH"/>
        </w:rPr>
        <w:t>-</w:t>
      </w:r>
      <w:r w:rsidRPr="00CA037B">
        <w:rPr>
          <w:rFonts w:ascii="IVLLMA+Montserrat-Light"/>
          <w:color w:val="221E1F"/>
          <w:spacing w:val="169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faible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mobilité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des femmes, des obstacles juridiques et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sociaux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cr/>
      </w:r>
      <w:r w:rsidRPr="00CA037B">
        <w:rPr>
          <w:rFonts w:ascii="IVLLMA+Montserrat-Light"/>
          <w:color w:val="221E1F"/>
          <w:spacing w:val="237"/>
          <w:sz w:val="18"/>
          <w:lang w:val="fr-CH"/>
        </w:rPr>
        <w:t xml:space="preserve"> </w:t>
      </w:r>
      <w:proofErr w:type="gramStart"/>
      <w:r w:rsidRPr="00CA037B">
        <w:rPr>
          <w:rFonts w:ascii="IVLLMA+Montserrat-Light"/>
          <w:color w:val="221E1F"/>
          <w:spacing w:val="-7"/>
          <w:sz w:val="18"/>
          <w:lang w:val="fr-CH"/>
        </w:rPr>
        <w:t>limitant</w:t>
      </w:r>
      <w:proofErr w:type="gramEnd"/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le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travail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des femmes 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manière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générale,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cr/>
      </w:r>
      <w:r w:rsidRPr="00CA037B">
        <w:rPr>
          <w:rFonts w:ascii="IVLLMA+Montserrat-Light"/>
          <w:color w:val="221E1F"/>
          <w:sz w:val="18"/>
          <w:lang w:val="fr-CH"/>
        </w:rPr>
        <w:t>-</w:t>
      </w:r>
      <w:r w:rsidRPr="00CA037B">
        <w:rPr>
          <w:rFonts w:ascii="IVLLMA+Montserrat-Light"/>
          <w:color w:val="221E1F"/>
          <w:spacing w:val="169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le manque 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compétences,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diplômes,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 </w:t>
      </w:r>
      <w:proofErr w:type="gramStart"/>
      <w:r w:rsidRPr="00CA037B">
        <w:rPr>
          <w:rFonts w:ascii="IVLLMA+Montserrat-Light"/>
          <w:color w:val="221E1F"/>
          <w:spacing w:val="-8"/>
          <w:sz w:val="18"/>
          <w:lang w:val="fr-CH"/>
        </w:rPr>
        <w:t>formations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exigés</w:t>
      </w:r>
      <w:proofErr w:type="gramEnd"/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cr/>
      </w:r>
      <w:r w:rsidRPr="00CA037B">
        <w:rPr>
          <w:rFonts w:ascii="IVLLMA+Montserrat-Light"/>
          <w:color w:val="221E1F"/>
          <w:spacing w:val="237"/>
          <w:sz w:val="18"/>
          <w:lang w:val="fr-CH"/>
        </w:rPr>
        <w:t xml:space="preserve"> </w:t>
      </w:r>
      <w:proofErr w:type="gramStart"/>
      <w:r w:rsidRPr="00CA037B">
        <w:rPr>
          <w:rFonts w:ascii="IVLLMA+Montserrat-Light"/>
          <w:color w:val="221E1F"/>
          <w:spacing w:val="-7"/>
          <w:sz w:val="18"/>
          <w:lang w:val="fr-CH"/>
        </w:rPr>
        <w:t>par</w:t>
      </w:r>
      <w:proofErr w:type="gramEnd"/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le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marché.</w:t>
      </w:r>
    </w:p>
    <w:p w14:paraId="189B48CD" w14:textId="28050A36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IVLLMA+Montserrat-Light"/>
          <w:color w:val="000000"/>
          <w:sz w:val="18"/>
          <w:lang w:val="fr-CH"/>
        </w:rPr>
      </w:pP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améliorant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l’accès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des femmes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l’éducation,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aux soins 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santé,</w:t>
      </w:r>
      <w:r w:rsidR="00D45125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z w:val="18"/>
          <w:lang w:val="fr-CH"/>
        </w:rPr>
        <w:t>à</w:t>
      </w:r>
      <w:r w:rsidRPr="00CA037B">
        <w:rPr>
          <w:rFonts w:ascii="BKFOEU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l’emploi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et aux services </w:t>
      </w:r>
      <w:proofErr w:type="spellStart"/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ﬁnanciers</w:t>
      </w:r>
      <w:proofErr w:type="spellEnd"/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et en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élaborant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des lois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qui</w:t>
      </w:r>
      <w:r w:rsidR="00D45125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créent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un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environnement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favorable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la jouissance de leurs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droits,</w:t>
      </w:r>
      <w:r w:rsidR="00D45125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fonciers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par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exemple,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on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enregistre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généralement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une baisse de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la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pauvreté,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une augmentation de la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croissance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un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développement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global.</w:t>
      </w:r>
    </w:p>
    <w:p w14:paraId="1844A82F" w14:textId="45DFDEA4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IVLLMA+Montserrat-Light"/>
          <w:color w:val="000000"/>
          <w:sz w:val="18"/>
          <w:lang w:val="fr-CH"/>
        </w:rPr>
      </w:pPr>
      <w:proofErr w:type="gramStart"/>
      <w:r w:rsidRPr="00CA037B">
        <w:rPr>
          <w:rFonts w:ascii="HHNTRN+Montserrat-SemiBold"/>
          <w:color w:val="221E1F"/>
          <w:spacing w:val="-7"/>
          <w:sz w:val="18"/>
          <w:lang w:val="fr-CH"/>
        </w:rPr>
        <w:t>d</w:t>
      </w:r>
      <w:proofErr w:type="gramEnd"/>
      <w:r w:rsidRPr="00CA037B">
        <w:rPr>
          <w:rFonts w:ascii="HHNTRN+Montserrat-SemiBold"/>
          <w:color w:val="221E1F"/>
          <w:spacing w:val="-7"/>
          <w:sz w:val="18"/>
          <w:lang w:val="fr-CH"/>
        </w:rPr>
        <w:t>-</w:t>
      </w:r>
      <w:r w:rsidRPr="00CA037B">
        <w:rPr>
          <w:rFonts w:ascii="HHNTRN+Montserrat-SemiBold"/>
          <w:color w:val="221E1F"/>
          <w:spacing w:val="55"/>
          <w:sz w:val="18"/>
          <w:lang w:val="fr-CH"/>
        </w:rPr>
        <w:t xml:space="preserve"> </w:t>
      </w:r>
      <w:r w:rsidRPr="00CA037B">
        <w:rPr>
          <w:rFonts w:ascii="HHNTRN+Montserrat-SemiBold" w:hAnsi="HHNTRN+Montserrat-SemiBold" w:cs="HHNTRN+Montserrat-SemiBold"/>
          <w:color w:val="221E1F"/>
          <w:spacing w:val="-9"/>
          <w:sz w:val="18"/>
          <w:lang w:val="fr-CH"/>
        </w:rPr>
        <w:t>L’Église</w:t>
      </w:r>
      <w:r w:rsidRPr="00CA037B">
        <w:rPr>
          <w:rFonts w:ascii="HHNTRN+Montserrat-SemiBold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HHNTRN+Montserrat-SemiBold" w:hAnsi="HHNTRN+Montserrat-SemiBold" w:cs="HHNTRN+Montserrat-SemiBold"/>
          <w:color w:val="221E1F"/>
          <w:spacing w:val="-7"/>
          <w:sz w:val="18"/>
          <w:lang w:val="fr-CH"/>
        </w:rPr>
        <w:t>méthodiste</w:t>
      </w:r>
      <w:r w:rsidRPr="00CA037B">
        <w:rPr>
          <w:rFonts w:ascii="HHNTRN+Montserrat-SemiBold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HHNTRN+Montserrat-SemiBold"/>
          <w:color w:val="221E1F"/>
          <w:spacing w:val="-11"/>
          <w:sz w:val="18"/>
          <w:lang w:val="fr-CH"/>
        </w:rPr>
        <w:t>Togo</w:t>
      </w:r>
      <w:r w:rsidRPr="00CA037B">
        <w:rPr>
          <w:rFonts w:ascii="HHNTRN+Montserrat-SemiBold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HHNTRN+Montserrat-SemiBold"/>
          <w:color w:val="221E1F"/>
          <w:spacing w:val="-7"/>
          <w:sz w:val="18"/>
          <w:lang w:val="fr-CH"/>
        </w:rPr>
        <w:t xml:space="preserve">et </w:t>
      </w:r>
      <w:r w:rsidRPr="00CA037B">
        <w:rPr>
          <w:rFonts w:ascii="HHNTRN+Montserrat-SemiBold" w:hAnsi="HHNTRN+Montserrat-SemiBold" w:cs="HHNTRN+Montserrat-SemiBold"/>
          <w:color w:val="221E1F"/>
          <w:spacing w:val="-7"/>
          <w:sz w:val="18"/>
          <w:lang w:val="fr-CH"/>
        </w:rPr>
        <w:t>l’autonomisation</w:t>
      </w:r>
      <w:r w:rsidRPr="00CA037B">
        <w:rPr>
          <w:rFonts w:ascii="HHNTRN+Montserrat-SemiBold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HHNTRN+Montserrat-SemiBold" w:hAnsi="HHNTRN+Montserrat-SemiBold" w:cs="HHNTRN+Montserrat-SemiBold"/>
          <w:color w:val="221E1F"/>
          <w:spacing w:val="-7"/>
          <w:sz w:val="18"/>
          <w:lang w:val="fr-CH"/>
        </w:rPr>
        <w:t>femmes</w:t>
      </w:r>
      <w:r w:rsidRPr="00CA037B">
        <w:rPr>
          <w:rFonts w:ascii="HHNTRN+Montserrat-SemiBold" w:hAnsi="HHNTRN+Montserrat-SemiBold" w:cs="HHNTRN+Montserrat-SemiBold"/>
          <w:color w:val="221E1F"/>
          <w:spacing w:val="-7"/>
          <w:sz w:val="18"/>
          <w:lang w:val="fr-CH"/>
        </w:rPr>
        <w:cr/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Depuis </w:t>
      </w:r>
      <w:r w:rsidRPr="00CA037B">
        <w:rPr>
          <w:rFonts w:ascii="IVLLMA+Montserrat-Light"/>
          <w:color w:val="221E1F"/>
          <w:spacing w:val="-10"/>
          <w:sz w:val="18"/>
          <w:lang w:val="fr-CH"/>
        </w:rPr>
        <w:t>1997,</w:t>
      </w:r>
      <w:r w:rsidRPr="00CA037B">
        <w:rPr>
          <w:rFonts w:ascii="IVLLMA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l’Église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méthodiste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(EMT) </w:t>
      </w:r>
      <w:r w:rsidRPr="00CA037B">
        <w:rPr>
          <w:rFonts w:ascii="IVLLMA+Montserrat-Light" w:hAnsi="IVLLMA+Montserrat-Light" w:cs="IVLLMA+Montserrat-Light"/>
          <w:color w:val="221E1F"/>
          <w:spacing w:val="-9"/>
          <w:sz w:val="18"/>
          <w:lang w:val="fr-CH"/>
        </w:rPr>
        <w:t>s’est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engagée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dans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un</w:t>
      </w:r>
      <w:r w:rsidR="00D45125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processus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 dotation de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pouvoir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aux femmes des milieux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défavori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sés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au </w:t>
      </w:r>
      <w:r w:rsidRPr="00CA037B">
        <w:rPr>
          <w:rFonts w:ascii="IVLLMA+Montserrat-Light"/>
          <w:color w:val="221E1F"/>
          <w:spacing w:val="-10"/>
          <w:sz w:val="18"/>
          <w:lang w:val="fr-CH"/>
        </w:rPr>
        <w:t>Togo.</w:t>
      </w:r>
    </w:p>
    <w:p w14:paraId="1CF4C009" w14:textId="026B5B34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BKFOEU+Montserrat-Light"/>
          <w:color w:val="000000"/>
          <w:sz w:val="18"/>
          <w:lang w:val="fr-CH"/>
        </w:rPr>
      </w:pPr>
      <w:r w:rsidRPr="00CA037B">
        <w:rPr>
          <w:rFonts w:ascii="IVLLMA+Montserrat-Light"/>
          <w:color w:val="221E1F"/>
          <w:sz w:val="18"/>
          <w:lang w:val="fr-CH"/>
        </w:rPr>
        <w:t>A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cet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effet, le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Programme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méthodiste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développement</w:t>
      </w:r>
      <w:r w:rsidR="00B31313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communautaire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IVLLMA+Montserrat-Light"/>
          <w:color w:val="221E1F"/>
          <w:spacing w:val="-10"/>
          <w:sz w:val="18"/>
          <w:lang w:val="fr-CH"/>
        </w:rPr>
        <w:t>Togo</w:t>
      </w:r>
      <w:r w:rsidRPr="00CA037B">
        <w:rPr>
          <w:rFonts w:ascii="IVLLMA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est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investi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dans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divers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projets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en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soutien</w:t>
      </w:r>
      <w:r w:rsidR="00B31313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l’autonomisation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des femmes dans les domaines de la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santé,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du</w:t>
      </w:r>
      <w:r w:rsidR="00B31313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climat, de la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sécurité</w:t>
      </w:r>
      <w:r w:rsidRPr="00CA037B">
        <w:rPr>
          <w:rFonts w:ascii="BKFOEU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alimentaire et de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l’autonomie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économique :</w:t>
      </w:r>
    </w:p>
    <w:p w14:paraId="7477CC25" w14:textId="6451D54C" w:rsidR="00D35E76" w:rsidRPr="00CA037B" w:rsidRDefault="000C4519" w:rsidP="00B31313">
      <w:pPr>
        <w:spacing w:before="219" w:after="0" w:line="221" w:lineRule="exact"/>
        <w:ind w:left="284" w:right="1096" w:hanging="284"/>
        <w:jc w:val="left"/>
        <w:rPr>
          <w:rFonts w:ascii="BKFOEU+Montserrat-Light"/>
          <w:color w:val="000000"/>
          <w:sz w:val="18"/>
          <w:lang w:val="fr-CH"/>
        </w:rPr>
      </w:pP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•</w:t>
      </w:r>
      <w:r w:rsidRPr="00CA037B">
        <w:rPr>
          <w:rFonts w:ascii="IVLLM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Autonomisation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des femmes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grâce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formation</w:t>
      </w:r>
      <w:r w:rsidRPr="00CA037B">
        <w:rPr>
          <w:rFonts w:ascii="IVLLMA+Montserrat-Light"/>
          <w:color w:val="221E1F"/>
          <w:spacing w:val="23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professionnelle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et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6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 xml:space="preserve">la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maîtrise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 xml:space="preserve"> des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9"/>
          <w:sz w:val="18"/>
          <w:lang w:val="fr-CH"/>
        </w:rPr>
        <w:t>compétences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 xml:space="preserve">en </w:t>
      </w:r>
      <w:r w:rsidRPr="00CA037B">
        <w:rPr>
          <w:rFonts w:ascii="IVLLMA+Montserrat-Light" w:hAnsi="IVLLMA+Montserrat-Light" w:cs="IVLLMA+Montserrat-Light"/>
          <w:color w:val="221E1F"/>
          <w:spacing w:val="-9"/>
          <w:sz w:val="18"/>
          <w:lang w:val="fr-CH"/>
        </w:rPr>
        <w:t>technologies</w:t>
      </w:r>
      <w:r w:rsidR="00B31313">
        <w:rPr>
          <w:rFonts w:ascii="IVLLMA+Montserrat-Light" w:hAnsi="IVLLMA+Montserrat-Light" w:cs="IVLLMA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BKFOEU+Montserrat-Light" w:hAnsi="BKFOEU+Montserrat-Light" w:cs="BKFOEU+Montserrat-Light"/>
          <w:color w:val="221E1F"/>
          <w:spacing w:val="-7"/>
          <w:sz w:val="18"/>
          <w:lang w:val="fr-CH"/>
        </w:rPr>
        <w:t>l’information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et de la communication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(TIC) ;</w:t>
      </w:r>
    </w:p>
    <w:p w14:paraId="32DF8E18" w14:textId="0C1FBB4D" w:rsidR="00D35E76" w:rsidRPr="00CA037B" w:rsidRDefault="000C4519" w:rsidP="00B31313">
      <w:pPr>
        <w:spacing w:before="220" w:after="0" w:line="220" w:lineRule="exact"/>
        <w:ind w:left="284" w:right="1096" w:hanging="284"/>
        <w:jc w:val="left"/>
        <w:rPr>
          <w:rFonts w:ascii="BKFOEU+Montserrat-Light"/>
          <w:color w:val="000000"/>
          <w:sz w:val="18"/>
          <w:lang w:val="fr-CH"/>
        </w:rPr>
      </w:pP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•</w:t>
      </w:r>
      <w:r w:rsidRPr="00CA037B">
        <w:rPr>
          <w:rFonts w:ascii="IVLLM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Intégration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et sociale de la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femme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grâce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l’accès</w:t>
      </w:r>
      <w:r w:rsidR="00B31313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z w:val="18"/>
          <w:lang w:val="fr-CH"/>
        </w:rPr>
        <w:t>à</w:t>
      </w:r>
      <w:r w:rsidRPr="00CA037B">
        <w:rPr>
          <w:rFonts w:ascii="IVLLM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un </w:t>
      </w:r>
      <w:r w:rsidRPr="00CA037B">
        <w:rPr>
          <w:rFonts w:ascii="IVLLMA+Montserrat-Light"/>
          <w:color w:val="221E1F"/>
          <w:spacing w:val="-8"/>
          <w:sz w:val="18"/>
          <w:lang w:val="fr-CH"/>
        </w:rPr>
        <w:t>travail</w:t>
      </w:r>
      <w:r w:rsidRPr="00CA037B">
        <w:rPr>
          <w:rFonts w:ascii="IVLLM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décent,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aux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compétences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acquises en </w:t>
      </w:r>
      <w:r w:rsidRPr="00CA037B">
        <w:rPr>
          <w:rFonts w:ascii="IVLLMA+Montserrat-Light" w:hAnsi="IVLLMA+Montserrat-Light" w:cs="IVLLMA+Montserrat-Light"/>
          <w:color w:val="221E1F"/>
          <w:spacing w:val="-8"/>
          <w:sz w:val="18"/>
          <w:lang w:val="fr-CH"/>
        </w:rPr>
        <w:t>matière</w:t>
      </w:r>
      <w:r w:rsidRPr="00CA037B">
        <w:rPr>
          <w:rFonts w:ascii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>de</w:t>
      </w:r>
      <w:r w:rsidR="00B31313">
        <w:rPr>
          <w:rFonts w:ascii="IVLLMA+Montserrat-Light" w:hAnsi="IVLLMA+Montserrat-Light" w:cs="IVLLM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BKFOEU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BKFOEU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BKFOEU+Montserrat-Light" w:hAnsi="BKFOEU+Montserrat-Light" w:cs="BKFOEU+Montserrat-Light"/>
          <w:color w:val="221E1F"/>
          <w:spacing w:val="-8"/>
          <w:sz w:val="18"/>
          <w:lang w:val="fr-CH"/>
        </w:rPr>
        <w:t>d’entreprenariat ;</w:t>
      </w:r>
    </w:p>
    <w:p w14:paraId="4F89B173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70696875" w14:textId="77777777" w:rsidR="00D35E76" w:rsidRPr="00CA037B" w:rsidRDefault="000C4519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  <w:r w:rsidRPr="00CA037B">
        <w:rPr>
          <w:rFonts w:ascii="Arial"/>
          <w:color w:val="FF0000"/>
          <w:sz w:val="2"/>
          <w:lang w:val="fr-CH"/>
        </w:rPr>
        <w:lastRenderedPageBreak/>
        <w:cr/>
      </w:r>
      <w:r w:rsidRPr="00CA037B">
        <w:rPr>
          <w:rFonts w:ascii="Arial"/>
          <w:color w:val="FF0000"/>
          <w:sz w:val="2"/>
          <w:lang w:val="fr-CH"/>
        </w:rPr>
        <w:br w:type="page"/>
      </w:r>
    </w:p>
    <w:p w14:paraId="16D94EFC" w14:textId="77777777" w:rsidR="00D35E76" w:rsidRPr="00CA037B" w:rsidRDefault="00D35E76" w:rsidP="000C4519">
      <w:pPr>
        <w:pStyle w:val="Aucuneliste1"/>
        <w:ind w:right="1096"/>
        <w:sectPr w:rsidR="00D35E76" w:rsidRPr="00CA037B">
          <w:pgSz w:w="8400" w:h="11880"/>
          <w:pgMar w:top="1440" w:right="100" w:bottom="0" w:left="1392" w:header="720" w:footer="720" w:gutter="0"/>
          <w:pgNumType w:start="1"/>
          <w:cols w:space="720"/>
          <w:docGrid w:linePitch="1"/>
        </w:sectPr>
      </w:pPr>
    </w:p>
    <w:p w14:paraId="29B7E467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0EC20881" w14:textId="6B96984E" w:rsidR="00D35E76" w:rsidRPr="00CA037B" w:rsidRDefault="00936458" w:rsidP="00B31313">
      <w:pPr>
        <w:spacing w:before="0" w:after="0" w:line="220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bookmarkStart w:id="4" w:name="br5"/>
      <w:bookmarkEnd w:id="4"/>
      <w:r>
        <w:rPr>
          <w:noProof/>
          <w:lang w:val="fr-CH"/>
        </w:rPr>
        <w:pict w14:anchorId="274D026B">
          <v:shape id="_x00004" o:spid="_x0000_s1027" type="#_x0000_t75" style="position:absolute;left:0;text-align:left;margin-left:-1pt;margin-top:-1pt;width:422pt;height:596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="000C4519"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="000C4519"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="000C4519"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Création</w:t>
      </w:r>
      <w:r w:rsidR="000C4519"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d’un</w:t>
      </w:r>
      <w:r w:rsidR="000C4519"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AWGNTS+Montserrat-Light"/>
          <w:color w:val="221E1F"/>
          <w:spacing w:val="-8"/>
          <w:sz w:val="18"/>
          <w:lang w:val="fr-CH"/>
        </w:rPr>
        <w:t>centre</w:t>
      </w:r>
      <w:r w:rsidR="000C4519"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AWGNTS+Montserrat-Light"/>
          <w:color w:val="221E1F"/>
          <w:spacing w:val="-7"/>
          <w:sz w:val="18"/>
          <w:lang w:val="fr-CH"/>
        </w:rPr>
        <w:t xml:space="preserve">de </w:t>
      </w:r>
      <w:r w:rsidR="000C4519" w:rsidRPr="00CA037B">
        <w:rPr>
          <w:rFonts w:ascii="AWGNTS+Montserrat-Light"/>
          <w:color w:val="221E1F"/>
          <w:spacing w:val="-8"/>
          <w:sz w:val="18"/>
          <w:lang w:val="fr-CH"/>
        </w:rPr>
        <w:t>formation</w:t>
      </w:r>
      <w:r w:rsidR="000C4519"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pour les jeunes </w:t>
      </w:r>
      <w:proofErr w:type="spellStart"/>
      <w:r w:rsidR="000C4519"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ﬁlles</w:t>
      </w:r>
      <w:proofErr w:type="spellEnd"/>
      <w:r w:rsidR="000C4519"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appelé</w:t>
      </w:r>
      <w:r w:rsidR="000C4519" w:rsidRPr="00CA037B">
        <w:rPr>
          <w:rFonts w:ascii="AWGNTS+Montserrat-Light"/>
          <w:color w:val="221E1F"/>
          <w:spacing w:val="237"/>
          <w:sz w:val="18"/>
          <w:lang w:val="fr-CH"/>
        </w:rPr>
        <w:t xml:space="preserve"> </w:t>
      </w:r>
      <w:r w:rsidR="000C4519"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« Centre</w:t>
      </w:r>
      <w:r w:rsidR="000C4519"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AWGNTS+Montserrat-Light"/>
          <w:color w:val="221E1F"/>
          <w:spacing w:val="-7"/>
          <w:sz w:val="18"/>
          <w:lang w:val="fr-CH"/>
        </w:rPr>
        <w:t xml:space="preserve">Bonne </w:t>
      </w:r>
      <w:r w:rsidR="000C4519"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Semence » ;</w:t>
      </w:r>
    </w:p>
    <w:p w14:paraId="44CD0279" w14:textId="0B5DCDF2" w:rsidR="00D35E76" w:rsidRPr="00CA037B" w:rsidRDefault="000C4519" w:rsidP="00B31313">
      <w:pPr>
        <w:spacing w:before="220" w:after="0" w:line="220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Soutien aux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et aux 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ﬁlles</w:t>
      </w:r>
      <w:proofErr w:type="spellEnd"/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ayant</w:t>
      </w:r>
      <w:r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des besoins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spéciaux</w:t>
      </w:r>
      <w:r w:rsidRPr="00CA037B">
        <w:rPr>
          <w:rFonts w:ascii="AWGNTS+Montserrat-Light"/>
          <w:color w:val="221E1F"/>
          <w:spacing w:val="237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(handicapées) ;</w:t>
      </w:r>
    </w:p>
    <w:p w14:paraId="07E4ABFC" w14:textId="77777777" w:rsidR="00D35E76" w:rsidRPr="00CA037B" w:rsidRDefault="000C4519" w:rsidP="00B31313">
      <w:pPr>
        <w:spacing w:before="182" w:after="0" w:line="258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Promotion</w:t>
      </w:r>
      <w:r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l’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entrepreunariat</w:t>
      </w:r>
      <w:proofErr w:type="spellEnd"/>
      <w:r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et des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jeunes ;</w:t>
      </w:r>
    </w:p>
    <w:p w14:paraId="6AA695B8" w14:textId="2850C4A4" w:rsidR="00D35E76" w:rsidRPr="00CA037B" w:rsidRDefault="000C4519" w:rsidP="00B31313">
      <w:pPr>
        <w:spacing w:before="220" w:after="0" w:line="220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•</w:t>
      </w:r>
      <w:r w:rsidRPr="00CA037B">
        <w:rPr>
          <w:rFonts w:ascii="PCGQH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Mise en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place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d’une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plateforme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de communication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prenant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en</w:t>
      </w:r>
      <w:r w:rsidRPr="00CA037B">
        <w:rPr>
          <w:rFonts w:ascii="PCGQHA+Montserrat-Light"/>
          <w:color w:val="221E1F"/>
          <w:spacing w:val="23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compte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9"/>
          <w:sz w:val="18"/>
          <w:lang w:val="fr-CH"/>
        </w:rPr>
        <w:t>toutes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les commissions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spécialisées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pour divulguer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les</w:t>
      </w:r>
      <w:r w:rsidRPr="00CA037B">
        <w:rPr>
          <w:rFonts w:ascii="PCGQHA+Montserrat-Light"/>
          <w:color w:val="221E1F"/>
          <w:spacing w:val="23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informations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relatives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à</w:t>
      </w:r>
      <w:r w:rsidRPr="00CA037B">
        <w:rPr>
          <w:rFonts w:ascii="PCGQH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problématique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de</w:t>
      </w:r>
      <w:r w:rsidRPr="00CA037B">
        <w:rPr>
          <w:rFonts w:ascii="AWGNTS+Montserrat-Light"/>
          <w:color w:val="221E1F"/>
          <w:spacing w:val="239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l’autonomisation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femmes ;</w:t>
      </w:r>
    </w:p>
    <w:p w14:paraId="62C31E05" w14:textId="3D9483D2" w:rsidR="00D35E76" w:rsidRPr="00CA037B" w:rsidRDefault="000C4519" w:rsidP="00B31313">
      <w:pPr>
        <w:spacing w:before="182" w:after="0" w:line="258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•</w:t>
      </w:r>
      <w:r w:rsidRPr="00CA037B">
        <w:rPr>
          <w:rFonts w:ascii="PCGQH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Création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centre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d’écoutes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et de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prise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en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charge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des </w:t>
      </w:r>
      <w:proofErr w:type="spellStart"/>
      <w:r w:rsidRPr="00CA037B">
        <w:rPr>
          <w:rFonts w:ascii="PCGQHA+Montserrat-Light"/>
          <w:color w:val="221E1F"/>
          <w:spacing w:val="-7"/>
          <w:sz w:val="18"/>
          <w:lang w:val="fr-CH"/>
        </w:rPr>
        <w:t>victimes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>des</w:t>
      </w:r>
      <w:proofErr w:type="spellEnd"/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discriminations et de violences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diverses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(Aného) ;</w:t>
      </w:r>
    </w:p>
    <w:p w14:paraId="71EDD61E" w14:textId="0383B2E7" w:rsidR="00D35E76" w:rsidRPr="00CA037B" w:rsidRDefault="000C4519" w:rsidP="00B31313">
      <w:pPr>
        <w:spacing w:before="182" w:after="0" w:line="258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•</w:t>
      </w:r>
      <w:r w:rsidRPr="00CA037B">
        <w:rPr>
          <w:rFonts w:ascii="PCGQH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Formation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des femmes sur la notion de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leadership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et</w:t>
      </w:r>
      <w:r w:rsidR="00B31313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d’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entrepreunariat</w:t>
      </w:r>
      <w:proofErr w:type="spellEnd"/>
      <w:r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féminin ;</w:t>
      </w:r>
    </w:p>
    <w:p w14:paraId="4C3C3502" w14:textId="77777777" w:rsidR="00D35E76" w:rsidRPr="00CA037B" w:rsidRDefault="000C4519" w:rsidP="00B31313">
      <w:pPr>
        <w:spacing w:before="182" w:after="0" w:line="258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Accompagnement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dans la gestion des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AGR ;</w:t>
      </w:r>
    </w:p>
    <w:p w14:paraId="3CF0EBF8" w14:textId="4B9C0971" w:rsidR="00D35E76" w:rsidRPr="00CA037B" w:rsidRDefault="000C4519" w:rsidP="00B31313">
      <w:pPr>
        <w:spacing w:before="182" w:after="0" w:line="258" w:lineRule="exact"/>
        <w:ind w:left="284" w:right="1096" w:hanging="284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•</w:t>
      </w:r>
      <w:r w:rsidRPr="00CA037B">
        <w:rPr>
          <w:rFonts w:ascii="PCGQH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Octroi des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crédits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aux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groupes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constitués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en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coopératives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ou en</w:t>
      </w:r>
      <w:r w:rsidR="00B31313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groupements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solidaires ;</w:t>
      </w:r>
    </w:p>
    <w:p w14:paraId="0199511B" w14:textId="77777777" w:rsidR="00D35E76" w:rsidRPr="00CA037B" w:rsidRDefault="000C4519" w:rsidP="00B31313">
      <w:pPr>
        <w:spacing w:before="0" w:after="0" w:line="440" w:lineRule="exact"/>
        <w:ind w:right="1096"/>
        <w:jc w:val="left"/>
        <w:rPr>
          <w:rFonts w:ascii="AWGNTS+Montserrat-Light"/>
          <w:color w:val="000000"/>
          <w:sz w:val="18"/>
          <w:lang w:val="fr-CH"/>
        </w:rPr>
      </w:pPr>
      <w:r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Appui en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matériels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pour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créer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entreprises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individuelles ;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cr/>
      </w:r>
      <w:r w:rsidRPr="00CA037B">
        <w:rPr>
          <w:rFonts w:ascii="AWGNTS+Montserrat-Light" w:hAnsi="AWGNTS+Montserrat-Light" w:cs="AWGNTS+Montserrat-Light"/>
          <w:color w:val="221E1F"/>
          <w:sz w:val="18"/>
          <w:lang w:val="fr-CH"/>
        </w:rPr>
        <w:t>•</w:t>
      </w:r>
      <w:r w:rsidRPr="00CA037B">
        <w:rPr>
          <w:rFonts w:ascii="AWGNTS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Formation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des jeunes 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ﬁlles</w:t>
      </w:r>
      <w:proofErr w:type="spellEnd"/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en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teinturerie,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couture,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coiffure… ;</w:t>
      </w:r>
    </w:p>
    <w:p w14:paraId="71C91B46" w14:textId="18993D59" w:rsidR="00D35E76" w:rsidRPr="00CA037B" w:rsidRDefault="000C4519" w:rsidP="00B31313">
      <w:pPr>
        <w:spacing w:before="220" w:after="0" w:line="220" w:lineRule="exact"/>
        <w:ind w:left="284" w:right="1096" w:hanging="284"/>
        <w:jc w:val="left"/>
        <w:rPr>
          <w:rFonts w:ascii="PCGQHA+Montserrat-Light"/>
          <w:color w:val="000000"/>
          <w:sz w:val="18"/>
          <w:lang w:val="fr-CH"/>
        </w:rPr>
      </w:pP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•</w:t>
      </w:r>
      <w:r w:rsidRPr="00CA037B">
        <w:rPr>
          <w:rFonts w:ascii="PCGQHA+Montserrat-Light"/>
          <w:color w:val="221E1F"/>
          <w:spacing w:val="18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Formation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sur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l’égalité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entre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sexes,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les violences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basées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sur le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genre.</w:t>
      </w:r>
    </w:p>
    <w:p w14:paraId="4B283B8D" w14:textId="5BD6C2C3" w:rsidR="00D35E76" w:rsidRPr="00CA037B" w:rsidRDefault="000C4519" w:rsidP="000C4519">
      <w:pPr>
        <w:spacing w:before="220" w:after="0" w:line="220" w:lineRule="exact"/>
        <w:ind w:left="353" w:right="1096"/>
        <w:jc w:val="left"/>
        <w:rPr>
          <w:rFonts w:ascii="PCGQHA+Montserrat-Light"/>
          <w:color w:val="000000"/>
          <w:sz w:val="18"/>
          <w:lang w:val="fr-CH"/>
        </w:rPr>
      </w:pPr>
      <w:r w:rsidRPr="00CA037B">
        <w:rPr>
          <w:rFonts w:ascii="PCGQHA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projets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9"/>
          <w:sz w:val="18"/>
          <w:lang w:val="fr-CH"/>
        </w:rPr>
        <w:t>exécutés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dans le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cadre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de son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approche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sociale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ont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permis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de mener des actions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pouvant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améliorer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les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revenus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des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femmes, assurant ainsi leur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visibilité,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leur 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inﬂuence</w:t>
      </w:r>
      <w:proofErr w:type="spellEnd"/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dans le </w:t>
      </w:r>
      <w:r w:rsidRPr="00CA037B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>circuit</w:t>
      </w:r>
      <w:r w:rsidR="00B31313">
        <w:rPr>
          <w:rFonts w:ascii="AWGNTS+Montserrat-Light" w:hAnsi="AWGNTS+Montserrat-Light" w:cs="AWGNTS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économique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l’accès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aux services sociaux de base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(eau,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électricité,</w:t>
      </w:r>
      <w:r w:rsidR="00B31313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santé,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éducation,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etc.),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parce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que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ces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peuvent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avoir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un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impact sur leur structure familiale </w:t>
      </w:r>
      <w:r w:rsidRPr="00CA037B">
        <w:rPr>
          <w:rFonts w:ascii="AWGNTS+Montserrat-Light"/>
          <w:color w:val="221E1F"/>
          <w:spacing w:val="-6"/>
          <w:sz w:val="18"/>
          <w:lang w:val="fr-CH"/>
        </w:rPr>
        <w:t>et,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en </w:t>
      </w:r>
      <w:proofErr w:type="spellStart"/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ﬁn</w:t>
      </w:r>
      <w:proofErr w:type="spellEnd"/>
      <w:r w:rsidRPr="00CA037B">
        <w:rPr>
          <w:rFonts w:ascii="AWGNTS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AWGNTS+Montserrat-Light"/>
          <w:color w:val="221E1F"/>
          <w:spacing w:val="-8"/>
          <w:sz w:val="18"/>
          <w:lang w:val="fr-CH"/>
        </w:rPr>
        <w:t>compte,</w:t>
      </w:r>
      <w:r w:rsidRPr="00CA037B">
        <w:rPr>
          <w:rFonts w:ascii="AWGNTS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>sur</w:t>
      </w:r>
      <w:r w:rsidR="00B31313">
        <w:rPr>
          <w:rFonts w:ascii="AWGNTS+Montserrat-Light" w:hAnsi="AWGNTS+Montserrat-Light" w:cs="AWGNTS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leur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communauté.</w:t>
      </w:r>
    </w:p>
    <w:p w14:paraId="61815D9F" w14:textId="048F5393" w:rsidR="00D35E76" w:rsidRPr="00CA037B" w:rsidRDefault="000C4519" w:rsidP="000C4519">
      <w:pPr>
        <w:spacing w:before="220" w:after="0" w:line="220" w:lineRule="exact"/>
        <w:ind w:left="353" w:right="1096"/>
        <w:jc w:val="left"/>
        <w:rPr>
          <w:rFonts w:ascii="PCGQHA+Montserrat-Light"/>
          <w:color w:val="000000"/>
          <w:sz w:val="18"/>
          <w:lang w:val="fr-CH"/>
        </w:rPr>
      </w:pPr>
      <w:r w:rsidRPr="00CA037B">
        <w:rPr>
          <w:rFonts w:ascii="PCGQHA+Montserrat-Light"/>
          <w:color w:val="221E1F"/>
          <w:spacing w:val="-9"/>
          <w:sz w:val="18"/>
          <w:lang w:val="fr-CH"/>
        </w:rPr>
        <w:t>Par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ailleurs,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l’exécutif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l’EMT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z w:val="18"/>
          <w:lang w:val="fr-CH"/>
        </w:rPr>
        <w:t>a</w:t>
      </w:r>
      <w:r w:rsidRPr="00CA037B">
        <w:rPr>
          <w:rFonts w:ascii="PCGQH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9"/>
          <w:sz w:val="18"/>
          <w:lang w:val="fr-CH"/>
        </w:rPr>
        <w:t>été</w:t>
      </w:r>
      <w:r w:rsidRPr="00CA037B">
        <w:rPr>
          <w:rFonts w:ascii="PCGQHA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dirigé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pendant cinq ans par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des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z w:val="18"/>
          <w:lang w:val="fr-CH"/>
        </w:rPr>
        <w:t>à</w:t>
      </w:r>
      <w:r w:rsidRPr="00CA037B">
        <w:rPr>
          <w:rFonts w:ascii="PCGQHA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PCGQHA+Montserrat-Light"/>
          <w:color w:val="221E1F"/>
          <w:spacing w:val="-8"/>
          <w:sz w:val="18"/>
          <w:lang w:val="fr-CH"/>
        </w:rPr>
        <w:t>fois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présidente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secrétaire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générale,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 xml:space="preserve"> autant </w:t>
      </w:r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d’</w:t>
      </w:r>
      <w:proofErr w:type="spellStart"/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opportu</w:t>
      </w:r>
      <w:proofErr w:type="spellEnd"/>
      <w:r w:rsidRPr="00CA037B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t>-</w:t>
      </w:r>
      <w:r w:rsidR="00B31313">
        <w:rPr>
          <w:rFonts w:ascii="PCGQHA+Montserrat-Light" w:hAnsi="PCGQHA+Montserrat-Light" w:cs="PCGQHA+Montserrat-Light"/>
          <w:color w:val="221E1F"/>
          <w:spacing w:val="-7"/>
          <w:sz w:val="18"/>
          <w:lang w:val="fr-CH"/>
        </w:rPr>
        <w:br/>
      </w:r>
      <w:proofErr w:type="spellStart"/>
      <w:r w:rsidRPr="00CA037B">
        <w:rPr>
          <w:rFonts w:ascii="PCGQHA+Montserrat-Light" w:hAnsi="PCGQHA+Montserrat-Light" w:cs="PCGQHA+Montserrat-Light"/>
          <w:color w:val="221E1F"/>
          <w:spacing w:val="-8"/>
          <w:sz w:val="18"/>
          <w:lang w:val="fr-CH"/>
        </w:rPr>
        <w:t>nités</w:t>
      </w:r>
      <w:proofErr w:type="spellEnd"/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 w:hAnsi="PCGQHA+Montserrat-Light" w:cs="PCGQHA+Montserrat-Light"/>
          <w:color w:val="221E1F"/>
          <w:spacing w:val="-9"/>
          <w:sz w:val="18"/>
          <w:lang w:val="fr-CH"/>
        </w:rPr>
        <w:t>d’être</w:t>
      </w:r>
      <w:r w:rsidRPr="00CA037B">
        <w:rPr>
          <w:rFonts w:ascii="PCGQHA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PCGQHA+Montserrat-Light"/>
          <w:color w:val="221E1F"/>
          <w:spacing w:val="-7"/>
          <w:sz w:val="18"/>
          <w:lang w:val="fr-CH"/>
        </w:rPr>
        <w:t>actrices du changement.</w:t>
      </w:r>
    </w:p>
    <w:p w14:paraId="3AF18EF4" w14:textId="0985E2B5" w:rsidR="00D35E76" w:rsidRPr="00CA037B" w:rsidRDefault="00D35E76" w:rsidP="000C4519">
      <w:pPr>
        <w:spacing w:before="556" w:after="0" w:line="286" w:lineRule="exact"/>
        <w:ind w:right="1096"/>
        <w:jc w:val="left"/>
        <w:rPr>
          <w:rFonts w:ascii="Times New Roman"/>
          <w:color w:val="000000"/>
          <w:sz w:val="20"/>
          <w:lang w:val="fr-CH"/>
        </w:rPr>
      </w:pPr>
    </w:p>
    <w:p w14:paraId="6005F996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6044CC40" w14:textId="77777777" w:rsidR="00D35E76" w:rsidRPr="00CA037B" w:rsidRDefault="000C4519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  <w:r w:rsidRPr="00CA037B">
        <w:rPr>
          <w:rFonts w:ascii="Arial"/>
          <w:color w:val="FF0000"/>
          <w:sz w:val="2"/>
          <w:lang w:val="fr-CH"/>
        </w:rPr>
        <w:cr/>
      </w:r>
      <w:r w:rsidRPr="00CA037B">
        <w:rPr>
          <w:rFonts w:ascii="Arial"/>
          <w:color w:val="FF0000"/>
          <w:sz w:val="2"/>
          <w:lang w:val="fr-CH"/>
        </w:rPr>
        <w:br w:type="page"/>
      </w:r>
    </w:p>
    <w:p w14:paraId="4A5CAE82" w14:textId="77777777" w:rsidR="00D35E76" w:rsidRPr="00CA037B" w:rsidRDefault="00D35E76" w:rsidP="000C4519">
      <w:pPr>
        <w:pStyle w:val="Aucuneliste1"/>
        <w:ind w:right="1096"/>
        <w:sectPr w:rsidR="00D35E76" w:rsidRPr="00CA037B">
          <w:pgSz w:w="8400" w:h="11880"/>
          <w:pgMar w:top="1440" w:right="100" w:bottom="0" w:left="1044" w:header="720" w:footer="720" w:gutter="0"/>
          <w:pgNumType w:start="1"/>
          <w:cols w:space="720"/>
          <w:docGrid w:linePitch="1"/>
        </w:sectPr>
      </w:pPr>
    </w:p>
    <w:p w14:paraId="609F8359" w14:textId="77777777" w:rsidR="00D35E76" w:rsidRPr="00CA037B" w:rsidRDefault="00D35E76" w:rsidP="000C4519">
      <w:pPr>
        <w:spacing w:before="0" w:after="0" w:line="0" w:lineRule="atLeast"/>
        <w:ind w:right="1096"/>
        <w:jc w:val="left"/>
        <w:rPr>
          <w:rFonts w:ascii="Arial"/>
          <w:color w:val="FF0000"/>
          <w:sz w:val="2"/>
          <w:lang w:val="fr-CH"/>
        </w:rPr>
      </w:pPr>
    </w:p>
    <w:p w14:paraId="627ECA2B" w14:textId="3AA32B1C" w:rsidR="00D35E76" w:rsidRPr="00CA037B" w:rsidRDefault="00936458" w:rsidP="000C4519">
      <w:pPr>
        <w:spacing w:before="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bookmarkStart w:id="5" w:name="br6"/>
      <w:bookmarkEnd w:id="5"/>
      <w:r>
        <w:rPr>
          <w:noProof/>
          <w:lang w:val="fr-CH"/>
        </w:rPr>
        <w:pict w14:anchorId="506294EB">
          <v:shape id="_x00005" o:spid="_x0000_s1026" type="#_x0000_t75" style="position:absolute;margin-left:-1pt;margin-top:-1pt;width:422pt;height:596pt;z-index:-25166131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0C4519"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="000C4519" w:rsidRPr="00CA037B">
        <w:rPr>
          <w:rFonts w:ascii="JADPMG+Montserrat-Light"/>
          <w:color w:val="221E1F"/>
          <w:spacing w:val="-14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9"/>
          <w:sz w:val="18"/>
          <w:lang w:val="fr-CH"/>
        </w:rPr>
        <w:t>ce</w:t>
      </w:r>
      <w:r w:rsidR="000C4519"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jour,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l’EMT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est la seule institution religieuse au </w:t>
      </w:r>
      <w:r w:rsidR="000C4519" w:rsidRPr="00CA037B">
        <w:rPr>
          <w:rFonts w:ascii="JADPMG+Montserrat-Light"/>
          <w:color w:val="221E1F"/>
          <w:spacing w:val="-10"/>
          <w:sz w:val="18"/>
          <w:lang w:val="fr-CH"/>
        </w:rPr>
        <w:t>Togo</w:t>
      </w:r>
      <w:r w:rsidR="000C4519" w:rsidRPr="00CA037B">
        <w:rPr>
          <w:rFonts w:ascii="JADPMG+Montserrat-Light"/>
          <w:color w:val="221E1F"/>
          <w:spacing w:val="-4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="000C4519" w:rsidRPr="00CA037B">
        <w:rPr>
          <w:rFonts w:ascii="JADPMG+Montserrat-Light"/>
          <w:color w:val="221E1F"/>
          <w:spacing w:val="-14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avoir</w:t>
      </w:r>
      <w:r w:rsidR="000C4519"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eu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une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femme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comme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présidente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(avril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2016-février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2021).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C’est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une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immense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grâce</w:t>
      </w:r>
      <w:r w:rsidR="000C4519"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pour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notre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chère</w:t>
      </w:r>
      <w:r w:rsidR="000C4519"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Église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et un </w:t>
      </w:r>
      <w:r w:rsidR="000C4519"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véritable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honneur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="000C4519" w:rsidRPr="00CA037B">
        <w:rPr>
          <w:rFonts w:ascii="KTHHNH+Montserrat-Light"/>
          <w:color w:val="221E1F"/>
          <w:spacing w:val="-7"/>
          <w:sz w:val="18"/>
          <w:lang w:val="fr-CH"/>
        </w:rPr>
        <w:t xml:space="preserve">pour le Dieu </w:t>
      </w:r>
      <w:r w:rsidR="000C4519" w:rsidRPr="00CA037B">
        <w:rPr>
          <w:rFonts w:ascii="KTHHNH+Montserrat-Light" w:hAnsi="KTHHNH+Montserrat-Light" w:cs="KTHHNH+Montserrat-Light"/>
          <w:color w:val="221E1F"/>
          <w:spacing w:val="-8"/>
          <w:sz w:val="18"/>
          <w:lang w:val="fr-CH"/>
        </w:rPr>
        <w:t>Tout–Puissant,</w:t>
      </w:r>
      <w:r w:rsidR="000C4519" w:rsidRPr="00CA037B">
        <w:rPr>
          <w:rFonts w:ascii="KTHHNH+Montserrat-Light"/>
          <w:color w:val="221E1F"/>
          <w:spacing w:val="-7"/>
          <w:sz w:val="18"/>
          <w:lang w:val="fr-CH"/>
        </w:rPr>
        <w:t xml:space="preserve"> qui </w:t>
      </w:r>
      <w:r w:rsidR="000C4519" w:rsidRPr="00CA037B">
        <w:rPr>
          <w:rFonts w:ascii="KTHHNH+Montserrat-Light"/>
          <w:color w:val="221E1F"/>
          <w:sz w:val="18"/>
          <w:lang w:val="fr-CH"/>
        </w:rPr>
        <w:t>a</w:t>
      </w:r>
      <w:r w:rsidR="000C4519" w:rsidRPr="00CA037B">
        <w:rPr>
          <w:rFonts w:ascii="KTHHNH+Montserrat-Light"/>
          <w:color w:val="221E1F"/>
          <w:spacing w:val="-14"/>
          <w:sz w:val="18"/>
          <w:lang w:val="fr-CH"/>
        </w:rPr>
        <w:t xml:space="preserve"> </w:t>
      </w:r>
      <w:r w:rsidR="000C4519" w:rsidRPr="00CA037B">
        <w:rPr>
          <w:rFonts w:ascii="KTHHNH+Montserrat-Light"/>
          <w:color w:val="221E1F"/>
          <w:spacing w:val="-8"/>
          <w:sz w:val="18"/>
          <w:lang w:val="fr-CH"/>
        </w:rPr>
        <w:t>accompli</w:t>
      </w:r>
      <w:r w:rsidR="000C4519" w:rsidRPr="00CA037B">
        <w:rPr>
          <w:rFonts w:ascii="KTHHNH+Montserrat-Light"/>
          <w:color w:val="221E1F"/>
          <w:spacing w:val="-7"/>
          <w:sz w:val="18"/>
          <w:lang w:val="fr-CH"/>
        </w:rPr>
        <w:t xml:space="preserve"> son </w:t>
      </w:r>
      <w:r w:rsidR="000C4519" w:rsidRPr="00CA037B">
        <w:rPr>
          <w:rFonts w:ascii="KTHHNH+Montserrat-Light" w:hAnsi="KTHHNH+Montserrat-Light" w:cs="KTHHNH+Montserrat-Light"/>
          <w:color w:val="221E1F"/>
          <w:spacing w:val="-8"/>
          <w:sz w:val="18"/>
          <w:lang w:val="fr-CH"/>
        </w:rPr>
        <w:t>œuvre,</w:t>
      </w:r>
      <w:r w:rsidR="000C4519" w:rsidRPr="00CA037B">
        <w:rPr>
          <w:rFonts w:ascii="KTHHNH+Montserrat-Light"/>
          <w:color w:val="221E1F"/>
          <w:spacing w:val="-7"/>
          <w:sz w:val="18"/>
          <w:lang w:val="fr-CH"/>
        </w:rPr>
        <w:t xml:space="preserve"> sa mission </w:t>
      </w:r>
      <w:r w:rsidR="000C4519" w:rsidRPr="00CA037B">
        <w:rPr>
          <w:rFonts w:ascii="KTHHNH+Montserrat-Light" w:hAnsi="KTHHNH+Montserrat-Light" w:cs="KTHHNH+Montserrat-Light"/>
          <w:color w:val="221E1F"/>
          <w:sz w:val="18"/>
          <w:lang w:val="fr-CH"/>
        </w:rPr>
        <w:t>à</w:t>
      </w:r>
      <w:r w:rsidR="00B31313">
        <w:rPr>
          <w:rFonts w:ascii="KTHHNH+Montserrat-Light" w:hAnsi="KTHHNH+Montserrat-Light" w:cs="KTHHNH+Montserrat-Light"/>
          <w:color w:val="221E1F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8"/>
          <w:sz w:val="18"/>
          <w:lang w:val="fr-CH"/>
        </w:rPr>
        <w:t>travers</w:t>
      </w:r>
      <w:r w:rsidR="000C4519"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="000C4519" w:rsidRPr="00CA037B">
        <w:rPr>
          <w:rFonts w:ascii="JADPMG+Montserrat-Light"/>
          <w:color w:val="221E1F"/>
          <w:spacing w:val="-7"/>
          <w:sz w:val="18"/>
          <w:lang w:val="fr-CH"/>
        </w:rPr>
        <w:t>elle.</w:t>
      </w:r>
    </w:p>
    <w:p w14:paraId="351EAF7C" w14:textId="2334B343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/>
          <w:color w:val="221E1F"/>
          <w:spacing w:val="-8"/>
          <w:sz w:val="18"/>
          <w:lang w:val="fr-CH"/>
        </w:rPr>
        <w:t>Les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expériences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et initiatives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démontrent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bien que </w:t>
      </w:r>
      <w:r w:rsidRPr="00CA037B">
        <w:rPr>
          <w:rFonts w:ascii="CCCKHO+Montserrat-SemiBold" w:hAnsi="CCCKHO+Montserrat-SemiBold" w:cs="CCCKHO+Montserrat-SemiBold"/>
          <w:color w:val="221E1F"/>
          <w:spacing w:val="-7"/>
          <w:sz w:val="18"/>
          <w:lang w:val="fr-CH"/>
        </w:rPr>
        <w:t>« le</w:t>
      </w:r>
      <w:r w:rsidRPr="00CA037B">
        <w:rPr>
          <w:rFonts w:ascii="CCCKHO+Montserrat-SemiBold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CCCKHO+Montserrat-SemiBold" w:hAnsi="CCCKHO+Montserrat-SemiBold" w:cs="CCCKHO+Montserrat-SemiBold"/>
          <w:color w:val="221E1F"/>
          <w:spacing w:val="-7"/>
          <w:sz w:val="18"/>
          <w:lang w:val="fr-CH"/>
        </w:rPr>
        <w:t>leadership</w:t>
      </w:r>
      <w:r w:rsidR="00B31313">
        <w:rPr>
          <w:rFonts w:ascii="CCCKHO+Montserrat-SemiBold" w:hAnsi="CCCKHO+Montserrat-SemiBold" w:cs="CCCKHO+Montserrat-SemiBold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SOBQFF+Montserrat-SemiBold"/>
          <w:color w:val="221E1F"/>
          <w:spacing w:val="-7"/>
          <w:sz w:val="18"/>
          <w:lang w:val="fr-CH"/>
        </w:rPr>
        <w:t xml:space="preserve">des femmes et leur autonomisation </w:t>
      </w:r>
      <w:r w:rsidRPr="00CA037B">
        <w:rPr>
          <w:rFonts w:ascii="SOBQFF+Montserrat-SemiBold" w:hAnsi="SOBQFF+Montserrat-SemiBold" w:cs="SOBQFF+Montserrat-SemiBold"/>
          <w:color w:val="221E1F"/>
          <w:spacing w:val="-8"/>
          <w:sz w:val="18"/>
          <w:lang w:val="fr-CH"/>
        </w:rPr>
        <w:t>représentent</w:t>
      </w:r>
      <w:r w:rsidRPr="00CA037B">
        <w:rPr>
          <w:rFonts w:ascii="SOBQFF+Montserrat-SemiBold"/>
          <w:color w:val="221E1F"/>
          <w:spacing w:val="-7"/>
          <w:sz w:val="18"/>
          <w:lang w:val="fr-CH"/>
        </w:rPr>
        <w:t xml:space="preserve"> des </w:t>
      </w:r>
      <w:r w:rsidRPr="00CA037B">
        <w:rPr>
          <w:rFonts w:ascii="SOBQFF+Montserrat-SemiBold" w:hAnsi="SOBQFF+Montserrat-SemiBold" w:cs="SOBQFF+Montserrat-SemiBold"/>
          <w:color w:val="221E1F"/>
          <w:spacing w:val="-8"/>
          <w:sz w:val="18"/>
          <w:lang w:val="fr-CH"/>
        </w:rPr>
        <w:t>atouts</w:t>
      </w:r>
      <w:r w:rsidR="00B31313">
        <w:rPr>
          <w:rFonts w:ascii="SOBQFF+Montserrat-SemiBold" w:hAnsi="SOBQFF+Montserrat-SemiBold" w:cs="SOBQFF+Montserrat-SemiBold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CCCKHO+Montserrat-SemiBold"/>
          <w:color w:val="221E1F"/>
          <w:spacing w:val="-7"/>
          <w:sz w:val="18"/>
          <w:lang w:val="fr-CH"/>
        </w:rPr>
        <w:t xml:space="preserve">majeurs pour un meilleur </w:t>
      </w:r>
      <w:r w:rsidRPr="00CA037B">
        <w:rPr>
          <w:rFonts w:ascii="CCCKHO+Montserrat-SemiBold" w:hAnsi="CCCKHO+Montserrat-SemiBold" w:cs="CCCKHO+Montserrat-SemiBold"/>
          <w:color w:val="221E1F"/>
          <w:spacing w:val="-8"/>
          <w:sz w:val="18"/>
          <w:lang w:val="fr-CH"/>
        </w:rPr>
        <w:t>avenir »</w:t>
      </w:r>
      <w:r w:rsidRPr="00CA037B">
        <w:rPr>
          <w:rFonts w:ascii="JADPMG+Montserrat-Light"/>
          <w:color w:val="221E1F"/>
          <w:sz w:val="18"/>
          <w:lang w:val="fr-CH"/>
        </w:rPr>
        <w:t>.</w:t>
      </w:r>
    </w:p>
    <w:p w14:paraId="753EF60B" w14:textId="77777777" w:rsidR="00D35E76" w:rsidRPr="00CA037B" w:rsidRDefault="000C4519" w:rsidP="000C4519">
      <w:pPr>
        <w:spacing w:before="129" w:after="0" w:line="424" w:lineRule="exact"/>
        <w:ind w:right="1096"/>
        <w:jc w:val="left"/>
        <w:rPr>
          <w:rFonts w:ascii="JADPMG+Montserrat-Light"/>
          <w:color w:val="000000"/>
          <w:sz w:val="30"/>
          <w:lang w:val="fr-CH"/>
        </w:rPr>
      </w:pPr>
      <w:r w:rsidRPr="00CA037B">
        <w:rPr>
          <w:rFonts w:ascii="JADPMG+Montserrat-Light"/>
          <w:color w:val="221E1F"/>
          <w:spacing w:val="-13"/>
          <w:sz w:val="30"/>
          <w:lang w:val="fr-CH"/>
        </w:rPr>
        <w:t>CONCLUSION</w:t>
      </w:r>
    </w:p>
    <w:p w14:paraId="0B720793" w14:textId="4B5BD801" w:rsidR="00D35E76" w:rsidRPr="00CA037B" w:rsidRDefault="000C4519" w:rsidP="000C4519">
      <w:pPr>
        <w:spacing w:before="28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référence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Évangiles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démontre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la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priorité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accordée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par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le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Christ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ressuscité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aux femmes. Elles ont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été</w:t>
      </w:r>
      <w:r w:rsidRPr="00CA037B">
        <w:rPr>
          <w:rFonts w:ascii="JADPMG+Montserrat-Light"/>
          <w:color w:val="221E1F"/>
          <w:spacing w:val="-5"/>
          <w:sz w:val="18"/>
          <w:lang w:val="fr-CH"/>
        </w:rPr>
        <w:t xml:space="preserve"> </w:t>
      </w:r>
      <w:proofErr w:type="gramStart"/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témoins</w:t>
      </w:r>
      <w:proofErr w:type="gramEnd"/>
      <w:r w:rsidR="00B31313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de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l’annonce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 la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résurrection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(par les anges), les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="00B31313">
        <w:rPr>
          <w:rFonts w:ascii="JADPMG+Montserrat-Light" w:hAnsi="JADPMG+Montserrat-Light" w:cs="JADPMG+Montserrat-Light"/>
          <w:color w:val="221E1F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rencontrer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le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Ressuscité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avant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d’être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premières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envoyées</w:t>
      </w:r>
      <w:r w:rsidR="00B31313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auprès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des disciples.</w:t>
      </w:r>
    </w:p>
    <w:p w14:paraId="30994461" w14:textId="5E44C689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/>
          <w:color w:val="221E1F"/>
          <w:spacing w:val="-10"/>
          <w:sz w:val="18"/>
          <w:lang w:val="fr-CH"/>
        </w:rPr>
        <w:t>Tout</w:t>
      </w:r>
      <w:r w:rsidRPr="00CA037B">
        <w:rPr>
          <w:rFonts w:ascii="JADPMG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comme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les femmes des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Évangiles,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aujourd’hui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encore,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être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une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femme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n’est</w:t>
      </w:r>
      <w:r w:rsidRPr="00CA037B">
        <w:rPr>
          <w:rFonts w:ascii="JADPMG+Montserrat-Light"/>
          <w:color w:val="221E1F"/>
          <w:spacing w:val="-5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toujours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pas simple. Pourtant,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malgré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leur </w:t>
      </w:r>
      <w:proofErr w:type="spellStart"/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marginali</w:t>
      </w:r>
      <w:proofErr w:type="spellEnd"/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-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br/>
      </w:r>
      <w:proofErr w:type="spellStart"/>
      <w:r w:rsidRPr="00CA037B">
        <w:rPr>
          <w:rFonts w:ascii="JADPMG+Montserrat-Light"/>
          <w:color w:val="221E1F"/>
          <w:spacing w:val="-7"/>
          <w:sz w:val="18"/>
          <w:lang w:val="fr-CH"/>
        </w:rPr>
        <w:t>sation</w:t>
      </w:r>
      <w:proofErr w:type="spellEnd"/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, les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femmes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ont su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être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créatrices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et actrices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incontournables</w:t>
      </w:r>
      <w:r w:rsidR="00B31313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dans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tous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secteurs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socio-économique,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politique,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culturel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et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religieux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 nos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sociétés,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au </w:t>
      </w:r>
      <w:r w:rsidRPr="00CA037B">
        <w:rPr>
          <w:rFonts w:ascii="JADPMG+Montserrat-Light"/>
          <w:color w:val="221E1F"/>
          <w:spacing w:val="-10"/>
          <w:sz w:val="18"/>
          <w:lang w:val="fr-CH"/>
        </w:rPr>
        <w:t>Togo</w:t>
      </w:r>
      <w:r w:rsidRPr="00CA037B">
        <w:rPr>
          <w:rFonts w:ascii="JADPMG+Montserrat-Light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comme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partout dans le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monde.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cela,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elles constituent le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premier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facteur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d’une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culture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de</w:t>
      </w:r>
      <w:r w:rsidR="00B31313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réconciliation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 xml:space="preserve"> et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de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paix,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 xml:space="preserve">du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développement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économique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et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humain.</w:t>
      </w:r>
    </w:p>
    <w:p w14:paraId="02E11D00" w14:textId="2B7EFCE2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C’est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pourquoi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il importe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d’investir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les politiques et les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énergies</w:t>
      </w:r>
      <w:r w:rsidR="006C0A48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dans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l’autonomisation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des femmes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tout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en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tenant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compte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des</w:t>
      </w:r>
      <w:r w:rsidR="006C0A48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9"/>
          <w:sz w:val="18"/>
          <w:lang w:val="fr-CH"/>
        </w:rPr>
        <w:t>contextes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variés.</w:t>
      </w:r>
    </w:p>
    <w:p w14:paraId="112241B9" w14:textId="5912BFCE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/>
          <w:color w:val="221E1F"/>
          <w:spacing w:val="-8"/>
          <w:sz w:val="18"/>
          <w:lang w:val="fr-CH"/>
        </w:rPr>
        <w:t>Pour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les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Églises,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s’engager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dans le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renforcement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de la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capacité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des</w:t>
      </w:r>
      <w:r w:rsidR="006C0A48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9"/>
          <w:sz w:val="18"/>
          <w:lang w:val="fr-CH"/>
        </w:rPr>
        <w:t>femmes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Pr="00CA037B">
        <w:rPr>
          <w:rFonts w:ascii="JADPMG+Montserrat-Light"/>
          <w:color w:val="221E1F"/>
          <w:spacing w:val="-1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leur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autonomisation et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 xml:space="preserve">au leadership </w:t>
      </w:r>
      <w:r w:rsidRPr="00CA037B">
        <w:rPr>
          <w:rFonts w:ascii="JADPMG+Montserrat-Light" w:hAnsi="JADPMG+Montserrat-Light" w:cs="JADPMG+Montserrat-Light"/>
          <w:color w:val="221E1F"/>
          <w:spacing w:val="-10"/>
          <w:sz w:val="18"/>
          <w:lang w:val="fr-CH"/>
        </w:rPr>
        <w:t>revêt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 xml:space="preserve">une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dimension</w:t>
      </w:r>
      <w:r w:rsidR="006C0A48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supplémentaire,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celle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marcher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Pr="00CA037B">
        <w:rPr>
          <w:rFonts w:ascii="JADPMG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suite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du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Ressuscité.</w:t>
      </w:r>
    </w:p>
    <w:p w14:paraId="6A401CF0" w14:textId="617F33B1" w:rsidR="00D35E76" w:rsidRPr="00CA037B" w:rsidRDefault="000C4519" w:rsidP="000C4519">
      <w:pPr>
        <w:spacing w:before="220" w:after="0" w:line="220" w:lineRule="exact"/>
        <w:ind w:right="1096"/>
        <w:jc w:val="left"/>
        <w:rPr>
          <w:rFonts w:ascii="JADPMG+Montserrat-Light"/>
          <w:color w:val="000000"/>
          <w:sz w:val="18"/>
          <w:lang w:val="fr-CH"/>
        </w:rPr>
      </w:pP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Alors et alors seulement,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l’équité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sera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 mise pour la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valorisation</w:t>
      </w:r>
      <w:r w:rsidR="006C0A48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plénière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de </w:t>
      </w:r>
      <w:r w:rsidRPr="00CA037B">
        <w:rPr>
          <w:rFonts w:ascii="JADPMG+Montserrat-Light" w:hAnsi="JADPMG+Montserrat-Light" w:cs="JADPMG+Montserrat-Light"/>
          <w:color w:val="221E1F"/>
          <w:spacing w:val="-9"/>
          <w:sz w:val="18"/>
          <w:lang w:val="fr-CH"/>
        </w:rPr>
        <w:t>l’être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humain </w:t>
      </w:r>
      <w:r w:rsidRPr="00CA037B">
        <w:rPr>
          <w:rFonts w:ascii="JADPMG+Montserrat-Light" w:hAnsi="JADPMG+Montserrat-Light" w:cs="JADPMG+Montserrat-Light"/>
          <w:color w:val="221E1F"/>
          <w:spacing w:val="-8"/>
          <w:sz w:val="18"/>
          <w:lang w:val="fr-CH"/>
        </w:rPr>
        <w:t>créé</w:t>
      </w:r>
      <w:r w:rsidRPr="00CA037B">
        <w:rPr>
          <w:rFonts w:ascii="JADPMG+Montserrat-Light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Pr="00CA037B">
        <w:rPr>
          <w:rFonts w:ascii="JADPMG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l’image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et </w:t>
      </w:r>
      <w:r w:rsidRPr="00CA037B">
        <w:rPr>
          <w:rFonts w:ascii="JADPMG+Montserrat-Light" w:hAnsi="JADPMG+Montserrat-Light" w:cs="JADPMG+Montserrat-Light"/>
          <w:color w:val="221E1F"/>
          <w:sz w:val="18"/>
          <w:lang w:val="fr-CH"/>
        </w:rPr>
        <w:t>à</w:t>
      </w:r>
      <w:r w:rsidRPr="00CA037B">
        <w:rPr>
          <w:rFonts w:ascii="JADPMG+Montserrat-Light"/>
          <w:color w:val="221E1F"/>
          <w:spacing w:val="-14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la </w:t>
      </w:r>
      <w:r w:rsidRPr="00CA037B">
        <w:rPr>
          <w:rFonts w:ascii="JADPMG+Montserrat-Light"/>
          <w:color w:val="221E1F"/>
          <w:spacing w:val="-8"/>
          <w:sz w:val="18"/>
          <w:lang w:val="fr-CH"/>
        </w:rPr>
        <w:t>ressemblance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>de</w:t>
      </w:r>
      <w:r w:rsidR="006C0A48">
        <w:rPr>
          <w:rFonts w:ascii="JADPMG+Montserrat-Light" w:hAnsi="JADPMG+Montserrat-Light" w:cs="JADPMG+Montserrat-Light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JADPMG+Montserrat-Light"/>
          <w:color w:val="221E1F"/>
          <w:spacing w:val="-7"/>
          <w:sz w:val="18"/>
          <w:lang w:val="fr-CH"/>
        </w:rPr>
        <w:t>Dieu, pour un monde meilleur.</w:t>
      </w:r>
    </w:p>
    <w:p w14:paraId="38A32603" w14:textId="77777777" w:rsidR="00D35E76" w:rsidRPr="00CA037B" w:rsidRDefault="000C4519">
      <w:pPr>
        <w:spacing w:before="220" w:after="0" w:line="220" w:lineRule="exact"/>
        <w:ind w:left="2053"/>
        <w:jc w:val="left"/>
        <w:rPr>
          <w:rFonts w:ascii="FPSOVJ+Montserrat-LightItalic"/>
          <w:color w:val="000000"/>
          <w:sz w:val="18"/>
          <w:lang w:val="fr-CH"/>
        </w:rPr>
      </w:pPr>
      <w:r w:rsidRPr="00CA037B">
        <w:rPr>
          <w:rFonts w:ascii="FPSOVJ+Montserrat-LightItalic"/>
          <w:color w:val="221E1F"/>
          <w:spacing w:val="2122"/>
          <w:sz w:val="18"/>
          <w:lang w:val="fr-CH"/>
        </w:rPr>
        <w:t xml:space="preserve"> 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>Martine</w:t>
      </w:r>
      <w:r w:rsidRPr="00CA037B">
        <w:rPr>
          <w:rFonts w:ascii="FPSOVJ+Montserrat-LightItalic"/>
          <w:color w:val="221E1F"/>
          <w:spacing w:val="-8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8"/>
          <w:sz w:val="18"/>
          <w:lang w:val="fr-CH"/>
        </w:rPr>
        <w:t>Lawson,</w:t>
      </w:r>
      <w:r w:rsidRPr="00CA037B">
        <w:rPr>
          <w:rFonts w:ascii="FPSOVJ+Montserrat-LightItalic" w:hAnsi="FPSOVJ+Montserrat-LightItalic" w:cs="FPSOVJ+Montserrat-LightItalic"/>
          <w:color w:val="221E1F"/>
          <w:spacing w:val="-8"/>
          <w:sz w:val="18"/>
          <w:lang w:val="fr-CH"/>
        </w:rPr>
        <w:cr/>
      </w:r>
      <w:r w:rsidRPr="00CA037B">
        <w:rPr>
          <w:rFonts w:ascii="FPSOVJ+Montserrat-LightItalic"/>
          <w:color w:val="221E1F"/>
          <w:spacing w:val="137"/>
          <w:sz w:val="18"/>
          <w:lang w:val="fr-CH"/>
        </w:rPr>
        <w:t xml:space="preserve"> </w:t>
      </w:r>
      <w:proofErr w:type="gramStart"/>
      <w:r w:rsidRPr="00CA037B">
        <w:rPr>
          <w:rFonts w:ascii="FPSOVJ+Montserrat-LightItalic"/>
          <w:color w:val="221E1F"/>
          <w:spacing w:val="-8"/>
          <w:sz w:val="18"/>
          <w:lang w:val="fr-CH"/>
        </w:rPr>
        <w:t>membre</w:t>
      </w:r>
      <w:proofErr w:type="gramEnd"/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FPSOVJ+Montserrat-LightItalic"/>
          <w:color w:val="221E1F"/>
          <w:spacing w:val="-8"/>
          <w:sz w:val="18"/>
          <w:lang w:val="fr-CH"/>
        </w:rPr>
        <w:t>Conseil</w:t>
      </w:r>
      <w:r w:rsidRPr="00CA037B">
        <w:rPr>
          <w:rFonts w:ascii="FPSOVJ+Montserrat-LightItalic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8"/>
          <w:sz w:val="18"/>
          <w:lang w:val="fr-CH"/>
        </w:rPr>
        <w:t>exécutif</w:t>
      </w:r>
      <w:r w:rsidRPr="00CA037B">
        <w:rPr>
          <w:rFonts w:ascii="FPSOVJ+Montserrat-LightItalic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de la </w:t>
      </w:r>
      <w:r w:rsidRPr="00CA037B">
        <w:rPr>
          <w:rFonts w:ascii="FPSOVJ+Montserrat-LightItalic" w:hAnsi="FPSOVJ+Montserrat-LightItalic" w:cs="FPSOVJ+Montserrat-LightItalic"/>
          <w:color w:val="221E1F"/>
          <w:spacing w:val="-9"/>
          <w:sz w:val="18"/>
          <w:lang w:val="fr-CH"/>
        </w:rPr>
        <w:t>Cevaa,</w:t>
      </w:r>
      <w:r w:rsidRPr="00CA037B">
        <w:rPr>
          <w:rFonts w:ascii="FPSOVJ+Montserrat-LightItalic" w:hAnsi="FPSOVJ+Montserrat-LightItalic" w:cs="FPSOVJ+Montserrat-LightItalic"/>
          <w:color w:val="221E1F"/>
          <w:spacing w:val="-9"/>
          <w:sz w:val="18"/>
          <w:lang w:val="fr-CH"/>
        </w:rPr>
        <w:cr/>
      </w:r>
      <w:proofErr w:type="gramStart"/>
      <w:r w:rsidRPr="00CA037B">
        <w:rPr>
          <w:rFonts w:ascii="FPSOVJ+Montserrat-LightItalic"/>
          <w:color w:val="221E1F"/>
          <w:spacing w:val="-8"/>
          <w:sz w:val="18"/>
          <w:lang w:val="fr-CH"/>
        </w:rPr>
        <w:t>pasteure</w:t>
      </w:r>
      <w:proofErr w:type="gramEnd"/>
      <w:r w:rsidRPr="00CA037B">
        <w:rPr>
          <w:rFonts w:ascii="FPSOVJ+Montserrat-LightItalic"/>
          <w:color w:val="221E1F"/>
          <w:spacing w:val="-6"/>
          <w:sz w:val="18"/>
          <w:lang w:val="fr-CH"/>
        </w:rPr>
        <w:t xml:space="preserve"> 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et </w:t>
      </w:r>
      <w:r w:rsidRPr="00CA037B">
        <w:rPr>
          <w:rFonts w:ascii="FPSOVJ+Montserrat-LightItalic" w:hAnsi="FPSOVJ+Montserrat-LightItalic" w:cs="FPSOVJ+Montserrat-LightItalic"/>
          <w:color w:val="221E1F"/>
          <w:spacing w:val="-8"/>
          <w:sz w:val="18"/>
          <w:lang w:val="fr-CH"/>
        </w:rPr>
        <w:t>présidente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PSOVJ+Montserrat-LightItalic"/>
          <w:color w:val="221E1F"/>
          <w:spacing w:val="-8"/>
          <w:sz w:val="18"/>
          <w:lang w:val="fr-CH"/>
        </w:rPr>
        <w:t>sortante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7"/>
          <w:sz w:val="18"/>
          <w:lang w:val="fr-CH"/>
        </w:rPr>
        <w:t>(18.04.2021)</w:t>
      </w:r>
      <w:r w:rsidRPr="00CA037B">
        <w:rPr>
          <w:rFonts w:ascii="FPSOVJ+Montserrat-LightItalic" w:hAnsi="FPSOVJ+Montserrat-LightItalic" w:cs="FPSOVJ+Montserrat-LightItalic"/>
          <w:color w:val="221E1F"/>
          <w:spacing w:val="-7"/>
          <w:sz w:val="18"/>
          <w:lang w:val="fr-CH"/>
        </w:rPr>
        <w:cr/>
      </w:r>
      <w:r w:rsidRPr="00CA037B">
        <w:rPr>
          <w:rFonts w:ascii="FPSOVJ+Montserrat-LightItalic"/>
          <w:color w:val="221E1F"/>
          <w:spacing w:val="444"/>
          <w:sz w:val="18"/>
          <w:lang w:val="fr-CH"/>
        </w:rPr>
        <w:t xml:space="preserve"> </w:t>
      </w:r>
      <w:proofErr w:type="gramStart"/>
      <w:r w:rsidRPr="00CA037B">
        <w:rPr>
          <w:rFonts w:ascii="FPSOVJ+Montserrat-LightItalic"/>
          <w:color w:val="221E1F"/>
          <w:spacing w:val="-7"/>
          <w:sz w:val="18"/>
          <w:lang w:val="fr-CH"/>
        </w:rPr>
        <w:t>de</w:t>
      </w:r>
      <w:proofErr w:type="gramEnd"/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7"/>
          <w:sz w:val="18"/>
          <w:lang w:val="fr-CH"/>
        </w:rPr>
        <w:t>l’Église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8"/>
          <w:sz w:val="18"/>
          <w:lang w:val="fr-CH"/>
        </w:rPr>
        <w:t>méthodiste</w:t>
      </w:r>
      <w:r w:rsidRPr="00CA037B">
        <w:rPr>
          <w:rFonts w:ascii="FPSOVJ+Montserrat-LightItalic"/>
          <w:color w:val="221E1F"/>
          <w:spacing w:val="-7"/>
          <w:sz w:val="18"/>
          <w:lang w:val="fr-CH"/>
        </w:rPr>
        <w:t xml:space="preserve"> du </w:t>
      </w:r>
      <w:r w:rsidRPr="00CA037B">
        <w:rPr>
          <w:rFonts w:ascii="FPSOVJ+Montserrat-LightItalic"/>
          <w:color w:val="221E1F"/>
          <w:spacing w:val="-11"/>
          <w:sz w:val="18"/>
          <w:lang w:val="fr-CH"/>
        </w:rPr>
        <w:t>Togo</w:t>
      </w:r>
      <w:r w:rsidRPr="00CA037B">
        <w:rPr>
          <w:rFonts w:ascii="FPSOVJ+Montserrat-LightItalic"/>
          <w:color w:val="221E1F"/>
          <w:spacing w:val="-4"/>
          <w:sz w:val="18"/>
          <w:lang w:val="fr-CH"/>
        </w:rPr>
        <w:t xml:space="preserve"> </w:t>
      </w:r>
      <w:r w:rsidRPr="00CA037B">
        <w:rPr>
          <w:rFonts w:ascii="FPSOVJ+Montserrat-LightItalic" w:hAnsi="FPSOVJ+Montserrat-LightItalic" w:cs="FPSOVJ+Montserrat-LightItalic"/>
          <w:color w:val="221E1F"/>
          <w:spacing w:val="-7"/>
          <w:sz w:val="18"/>
          <w:lang w:val="fr-CH"/>
        </w:rPr>
        <w:t>(ÉMT).</w:t>
      </w:r>
    </w:p>
    <w:p w14:paraId="65F62079" w14:textId="77777777" w:rsidR="00D35E76" w:rsidRPr="00CA037B" w:rsidRDefault="000C4519">
      <w:pPr>
        <w:spacing w:before="695" w:after="0" w:line="286" w:lineRule="exact"/>
        <w:ind w:left="5756"/>
        <w:jc w:val="left"/>
        <w:rPr>
          <w:rFonts w:ascii="Times New Roman"/>
          <w:color w:val="000000"/>
          <w:sz w:val="20"/>
          <w:lang w:val="fr-CH"/>
        </w:rPr>
      </w:pPr>
      <w:r w:rsidRPr="00CA037B">
        <w:rPr>
          <w:rFonts w:ascii="WKQPQE+Montserrat-Bold"/>
          <w:color w:val="FFFFFF"/>
          <w:sz w:val="20"/>
          <w:lang w:val="fr-CH"/>
        </w:rPr>
        <w:t>15</w:t>
      </w:r>
    </w:p>
    <w:sectPr w:rsidR="00D35E76" w:rsidRPr="00CA037B">
      <w:pgSz w:w="8400" w:h="11880"/>
      <w:pgMar w:top="1440" w:right="100" w:bottom="0" w:left="13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80D2CB-EF86-4105-9299-314262E18A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E6C250-5B6F-41E5-BC39-8223E1DB76C8}"/>
  </w:font>
  <w:font w:name="HGGGWQ+Montserrat-Light">
    <w:charset w:val="01"/>
    <w:family w:val="auto"/>
    <w:pitch w:val="variable"/>
    <w:sig w:usb0="01010101" w:usb1="01010101" w:usb2="01010101" w:usb3="01010101" w:csb0="01010101" w:csb1="01010101"/>
    <w:embedRegular r:id="rId3" w:fontKey="{FE093DBC-17EF-493D-B169-FA9BD0E42B5F}"/>
  </w:font>
  <w:font w:name="DAVAOI+Montserrat-SemiBold">
    <w:charset w:val="01"/>
    <w:family w:val="auto"/>
    <w:pitch w:val="variable"/>
    <w:sig w:usb0="01010101" w:usb1="01010101" w:usb2="01010101" w:usb3="01010101" w:csb0="01010101" w:csb1="01010101"/>
    <w:embedRegular r:id="rId4" w:fontKey="{EDDD6B34-16EB-4176-A39F-02C4CD9808B4}"/>
  </w:font>
  <w:font w:name="QCIHOK+Montserrat-SemiBold">
    <w:charset w:val="01"/>
    <w:family w:val="auto"/>
    <w:pitch w:val="variable"/>
    <w:sig w:usb0="01010101" w:usb1="01010101" w:usb2="01010101" w:usb3="01010101" w:csb0="01010101" w:csb1="01010101"/>
    <w:embedRegular r:id="rId5" w:fontKey="{5AEFDB7D-B673-4EFB-87E8-266E2251D144}"/>
  </w:font>
  <w:font w:name="FUSJOJ+Montserrat-Light">
    <w:charset w:val="01"/>
    <w:family w:val="auto"/>
    <w:pitch w:val="variable"/>
    <w:sig w:usb0="01010101" w:usb1="01010101" w:usb2="01010101" w:usb3="01010101" w:csb0="01010101" w:csb1="01010101"/>
    <w:embedRegular r:id="rId6" w:fontKey="{348191E3-7B55-4186-871D-508D7C9E2711}"/>
  </w:font>
  <w:font w:name="DLESMM+Montserrat-Italic">
    <w:charset w:val="01"/>
    <w:family w:val="auto"/>
    <w:pitch w:val="variable"/>
    <w:sig w:usb0="01010101" w:usb1="01010101" w:usb2="01010101" w:usb3="01010101" w:csb0="01010101" w:csb1="01010101"/>
    <w:embedRegular r:id="rId7" w:fontKey="{E18A6748-5B81-4A35-9E59-CF78ECF9124C}"/>
  </w:font>
  <w:font w:name="KPUWIB+Montserrat-Italic">
    <w:charset w:val="01"/>
    <w:family w:val="auto"/>
    <w:pitch w:val="variable"/>
    <w:sig w:usb0="01010101" w:usb1="01010101" w:usb2="01010101" w:usb3="01010101" w:csb0="01010101" w:csb1="01010101"/>
    <w:embedRegular r:id="rId8" w:fontKey="{947AEE4B-12CC-48D5-8DC9-3E4B018C2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CC397F2-B40F-4153-9093-80D1E77CA19D}"/>
  </w:font>
  <w:font w:name="UHSQEV+Montserrat-SemiBold">
    <w:charset w:val="01"/>
    <w:family w:val="auto"/>
    <w:pitch w:val="variable"/>
    <w:sig w:usb0="01010101" w:usb1="01010101" w:usb2="01010101" w:usb3="01010101" w:csb0="01010101" w:csb1="01010101"/>
    <w:embedRegular r:id="rId10" w:fontKey="{BB1D3F18-E033-492D-ACAB-085F1A7BCF22}"/>
  </w:font>
  <w:font w:name="TRGGJI+Montserrat-Light">
    <w:charset w:val="01"/>
    <w:family w:val="auto"/>
    <w:pitch w:val="variable"/>
    <w:sig w:usb0="01010101" w:usb1="01010101" w:usb2="01010101" w:usb3="01010101" w:csb0="01010101" w:csb1="01010101"/>
    <w:embedRegular r:id="rId11" w:fontKey="{796FF220-087E-4EAF-A013-52260E39AC64}"/>
  </w:font>
  <w:font w:name="MKJWGA+Montserrat-Light">
    <w:charset w:val="01"/>
    <w:family w:val="auto"/>
    <w:pitch w:val="variable"/>
    <w:sig w:usb0="01010101" w:usb1="01010101" w:usb2="01010101" w:usb3="01010101" w:csb0="01010101" w:csb1="01010101"/>
    <w:embedRegular r:id="rId12" w:fontKey="{D2713ADE-978A-4D3A-B02D-C2CCF0E5B530}"/>
  </w:font>
  <w:font w:name="HTAEJE+Montserrat-SemiBold">
    <w:charset w:val="01"/>
    <w:family w:val="auto"/>
    <w:pitch w:val="variable"/>
    <w:sig w:usb0="01010101" w:usb1="01010101" w:usb2="01010101" w:usb3="01010101" w:csb0="01010101" w:csb1="01010101"/>
    <w:embedRegular r:id="rId13" w:fontKey="{7D6573D2-A718-4EEE-BB1A-0A194CA1CE9B}"/>
  </w:font>
  <w:font w:name="SHTWKQ+Montserrat-LightItalic">
    <w:charset w:val="01"/>
    <w:family w:val="auto"/>
    <w:pitch w:val="variable"/>
    <w:sig w:usb0="01010101" w:usb1="01010101" w:usb2="01010101" w:usb3="01010101" w:csb0="01010101" w:csb1="01010101"/>
    <w:embedRegular r:id="rId14" w:fontKey="{5683990D-C96A-4C85-ABC3-7E75E7C1D948}"/>
  </w:font>
  <w:font w:name="QRFPNO+Montserrat-Light">
    <w:charset w:val="01"/>
    <w:family w:val="auto"/>
    <w:pitch w:val="variable"/>
    <w:sig w:usb0="01010101" w:usb1="01010101" w:usb2="01010101" w:usb3="01010101" w:csb0="01010101" w:csb1="01010101"/>
    <w:embedRegular r:id="rId15" w:fontKey="{CBAB3E88-7D7E-4898-A95F-B0B8FA7B4588}"/>
  </w:font>
  <w:font w:name="FAWMTV+Montserrat-Light">
    <w:charset w:val="01"/>
    <w:family w:val="auto"/>
    <w:pitch w:val="variable"/>
    <w:sig w:usb0="01010101" w:usb1="01010101" w:usb2="01010101" w:usb3="01010101" w:csb0="01010101" w:csb1="01010101"/>
    <w:embedRegular r:id="rId16" w:fontKey="{06BC4B8E-7969-40AA-B1AB-84BC6B188245}"/>
  </w:font>
  <w:font w:name="SOBQFF+Montserrat-SemiBold">
    <w:charset w:val="01"/>
    <w:family w:val="auto"/>
    <w:pitch w:val="variable"/>
    <w:sig w:usb0="01010101" w:usb1="01010101" w:usb2="01010101" w:usb3="01010101" w:csb0="01010101" w:csb1="01010101"/>
    <w:embedRegular r:id="rId17" w:fontKey="{E37C11A4-2FB1-46EB-A4AA-ADEBE5573D84}"/>
  </w:font>
  <w:font w:name="HHNTRN+Montserrat-SemiBold">
    <w:charset w:val="01"/>
    <w:family w:val="auto"/>
    <w:pitch w:val="variable"/>
    <w:sig w:usb0="01010101" w:usb1="01010101" w:usb2="01010101" w:usb3="01010101" w:csb0="01010101" w:csb1="01010101"/>
    <w:embedRegular r:id="rId18" w:fontKey="{7F24B40F-0C1A-4C38-9CA6-70E175CFE5BA}"/>
  </w:font>
  <w:font w:name="BKFOEU+Montserrat-Light">
    <w:charset w:val="01"/>
    <w:family w:val="auto"/>
    <w:pitch w:val="variable"/>
    <w:sig w:usb0="01010101" w:usb1="01010101" w:usb2="01010101" w:usb3="01010101" w:csb0="01010101" w:csb1="01010101"/>
    <w:embedRegular r:id="rId19" w:fontKey="{35C5FE1B-F62C-40DA-8C02-00A483FDB39D}"/>
  </w:font>
  <w:font w:name="IVLLMA+Montserrat-Light">
    <w:charset w:val="01"/>
    <w:family w:val="auto"/>
    <w:pitch w:val="variable"/>
    <w:sig w:usb0="01010101" w:usb1="01010101" w:usb2="01010101" w:usb3="01010101" w:csb0="01010101" w:csb1="01010101"/>
    <w:embedRegular r:id="rId20" w:fontKey="{EBC8B5F9-BFA3-463A-8693-54FF424274EA}"/>
  </w:font>
  <w:font w:name="AWGNTS+Montserrat-Light">
    <w:charset w:val="01"/>
    <w:family w:val="auto"/>
    <w:pitch w:val="variable"/>
    <w:sig w:usb0="01010101" w:usb1="01010101" w:usb2="01010101" w:usb3="01010101" w:csb0="01010101" w:csb1="01010101"/>
    <w:embedRegular r:id="rId21" w:fontKey="{4381F2BA-55F4-4EF0-AA8C-19E3AD2A7620}"/>
  </w:font>
  <w:font w:name="PCGQHA+Montserrat-Light">
    <w:charset w:val="01"/>
    <w:family w:val="auto"/>
    <w:pitch w:val="variable"/>
    <w:sig w:usb0="01010101" w:usb1="01010101" w:usb2="01010101" w:usb3="01010101" w:csb0="01010101" w:csb1="01010101"/>
    <w:embedRegular r:id="rId22" w:fontKey="{FD6CE04F-8C8A-47F4-9FE3-28D86F443A33}"/>
  </w:font>
  <w:font w:name="JADPMG+Montserrat-Light">
    <w:charset w:val="01"/>
    <w:family w:val="auto"/>
    <w:pitch w:val="variable"/>
    <w:sig w:usb0="01010101" w:usb1="01010101" w:usb2="01010101" w:usb3="01010101" w:csb0="01010101" w:csb1="01010101"/>
    <w:embedRegular r:id="rId23" w:fontKey="{D03E08E9-625F-4838-B5AC-57D0F9838F7A}"/>
  </w:font>
  <w:font w:name="KTHHNH+Montserrat-Light">
    <w:charset w:val="01"/>
    <w:family w:val="auto"/>
    <w:pitch w:val="variable"/>
    <w:sig w:usb0="01010101" w:usb1="01010101" w:usb2="01010101" w:usb3="01010101" w:csb0="01010101" w:csb1="01010101"/>
    <w:embedRegular r:id="rId24" w:fontKey="{9E394664-3888-4CA8-BEDB-07673D29B08A}"/>
  </w:font>
  <w:font w:name="CCCKHO+Montserrat-SemiBold">
    <w:charset w:val="01"/>
    <w:family w:val="auto"/>
    <w:pitch w:val="variable"/>
    <w:sig w:usb0="01010101" w:usb1="01010101" w:usb2="01010101" w:usb3="01010101" w:csb0="01010101" w:csb1="01010101"/>
    <w:embedRegular r:id="rId25" w:fontKey="{24A35EEB-C9DF-4CBA-9E5F-E6666969E0BF}"/>
  </w:font>
  <w:font w:name="FPSOVJ+Montserrat-LightItalic">
    <w:charset w:val="01"/>
    <w:family w:val="auto"/>
    <w:pitch w:val="variable"/>
    <w:sig w:usb0="01010101" w:usb1="01010101" w:usb2="01010101" w:usb3="01010101" w:csb0="01010101" w:csb1="01010101"/>
    <w:embedRegular r:id="rId26" w:fontKey="{6CA0657A-0F83-4606-BBBE-AAE072AF0923}"/>
  </w:font>
  <w:font w:name="WKQPQE+Montserrat-Bold">
    <w:charset w:val="01"/>
    <w:family w:val="auto"/>
    <w:pitch w:val="variable"/>
    <w:sig w:usb0="01010101" w:usb1="01010101" w:usb2="01010101" w:usb3="01010101" w:csb0="01010101" w:csb1="01010101"/>
    <w:embedRegular r:id="rId27" w:fontKey="{AA888E24-1D1F-4C48-A213-8534C812F50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8" w:fontKey="{A9286462-09AA-4B0F-B80E-804883625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4519"/>
    <w:rsid w:val="00592CC7"/>
    <w:rsid w:val="006C0A48"/>
    <w:rsid w:val="008A2752"/>
    <w:rsid w:val="00936458"/>
    <w:rsid w:val="00B06B85"/>
    <w:rsid w:val="00B31313"/>
    <w:rsid w:val="00BA5B2D"/>
    <w:rsid w:val="00CA037B"/>
    <w:rsid w:val="00D35E76"/>
    <w:rsid w:val="00D4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6E22F124"/>
  <w15:docId w15:val="{0C6A018F-F492-4541-BF28-CF02E62A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1840</Words>
  <Characters>10126</Characters>
  <Application>Microsoft Office Word</Application>
  <DocSecurity>0</DocSecurity>
  <Lines>84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DM</Company>
  <LinksUpToDate>false</LinksUpToDate>
  <CharactersWithSpaces>11943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Zafindriaka Arintsoa</dc:creator>
  <cp:lastModifiedBy>Zafindriaka Arintsoa</cp:lastModifiedBy>
  <cp:revision>7</cp:revision>
  <dcterms:created xsi:type="dcterms:W3CDTF">2021-09-03T12:25:00Z</dcterms:created>
  <dcterms:modified xsi:type="dcterms:W3CDTF">2021-09-03T12:55:00Z</dcterms:modified>
</cp:coreProperties>
</file>