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1892C2" w14:textId="01B2C041" w:rsidR="00455867" w:rsidRDefault="00A51335" w:rsidP="00455867">
      <w:pPr>
        <w:tabs>
          <w:tab w:val="left" w:pos="10224"/>
        </w:tabs>
      </w:pPr>
      <w:r w:rsidRPr="00455867">
        <w:rPr>
          <w:rFonts w:ascii="Montserrat" w:hAnsi="Montserrat"/>
          <w:b/>
          <w:bCs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 wp14:anchorId="3B923495" wp14:editId="5280C344">
            <wp:simplePos x="0" y="0"/>
            <wp:positionH relativeFrom="column">
              <wp:posOffset>638175</wp:posOffset>
            </wp:positionH>
            <wp:positionV relativeFrom="margin">
              <wp:align>top</wp:align>
            </wp:positionV>
            <wp:extent cx="1854000" cy="784800"/>
            <wp:effectExtent l="0" t="0" r="0" b="0"/>
            <wp:wrapTight wrapText="bothSides">
              <wp:wrapPolygon edited="0">
                <wp:start x="222" y="0"/>
                <wp:lineTo x="0" y="19938"/>
                <wp:lineTo x="16428" y="20988"/>
                <wp:lineTo x="17982" y="20988"/>
                <wp:lineTo x="19535" y="19938"/>
                <wp:lineTo x="19091" y="16790"/>
                <wp:lineTo x="16428" y="16790"/>
                <wp:lineTo x="21089" y="11019"/>
                <wp:lineTo x="21089" y="8395"/>
                <wp:lineTo x="9768" y="0"/>
                <wp:lineTo x="222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6" t="20203" r="9589" b="17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000" cy="7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2DDD1" w14:textId="1263E708" w:rsidR="00455867" w:rsidRDefault="00455867" w:rsidP="00455867">
      <w:pPr>
        <w:tabs>
          <w:tab w:val="left" w:pos="10224"/>
        </w:tabs>
      </w:pPr>
    </w:p>
    <w:p w14:paraId="28C45D64" w14:textId="61A2E109" w:rsidR="00455867" w:rsidRDefault="00455867" w:rsidP="00455867">
      <w:pPr>
        <w:tabs>
          <w:tab w:val="left" w:pos="10224"/>
        </w:tabs>
      </w:pPr>
    </w:p>
    <w:p w14:paraId="103F7D3A" w14:textId="5A2EEC21" w:rsidR="00455867" w:rsidRDefault="000D62E7" w:rsidP="00455867">
      <w:pPr>
        <w:tabs>
          <w:tab w:val="left" w:pos="10224"/>
        </w:tabs>
      </w:pPr>
      <w:r w:rsidRPr="00455867">
        <w:rPr>
          <w:rFonts w:ascii="Montserrat" w:hAnsi="Montserrat"/>
          <w:b/>
          <w:bCs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6DEB049F" wp14:editId="6C1D40D8">
                <wp:simplePos x="0" y="0"/>
                <wp:positionH relativeFrom="column">
                  <wp:posOffset>151320</wp:posOffset>
                </wp:positionH>
                <wp:positionV relativeFrom="page">
                  <wp:posOffset>1870710</wp:posOffset>
                </wp:positionV>
                <wp:extent cx="1355090" cy="659765"/>
                <wp:effectExtent l="0" t="0" r="0" b="190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090" cy="6597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5B81A" w14:textId="77777777" w:rsidR="004D7A99" w:rsidRPr="000B11A8" w:rsidRDefault="004D7A99" w:rsidP="00A56F97">
                            <w:pPr>
                              <w:spacing w:after="0" w:line="240" w:lineRule="auto"/>
                              <w:ind w:right="-85"/>
                              <w:jc w:val="right"/>
                              <w:rPr>
                                <w:rFonts w:ascii="Montserrat Light" w:hAnsi="Montserrat Light"/>
                                <w:color w:val="413C91"/>
                                <w:sz w:val="17"/>
                                <w:szCs w:val="17"/>
                                <w:lang w:val="de-CH"/>
                              </w:rPr>
                            </w:pPr>
                            <w:r w:rsidRPr="000B11A8">
                              <w:rPr>
                                <w:rFonts w:ascii="Montserrat Light" w:hAnsi="Montserrat Light"/>
                                <w:b/>
                                <w:bCs/>
                                <w:color w:val="413C91"/>
                                <w:sz w:val="17"/>
                                <w:szCs w:val="17"/>
                                <w:lang w:val="de-CH"/>
                              </w:rPr>
                              <w:t>DM</w:t>
                            </w:r>
                            <w:r w:rsidRPr="000B11A8">
                              <w:rPr>
                                <w:rFonts w:ascii="Montserrat Light" w:hAnsi="Montserrat Light"/>
                                <w:color w:val="413C91"/>
                                <w:sz w:val="17"/>
                                <w:szCs w:val="17"/>
                                <w:lang w:val="de-CH"/>
                              </w:rPr>
                              <w:t xml:space="preserve"> | </w:t>
                            </w:r>
                            <w:proofErr w:type="spellStart"/>
                            <w:r w:rsidRPr="000B11A8">
                              <w:rPr>
                                <w:rFonts w:ascii="Montserrat Light" w:hAnsi="Montserrat Light"/>
                                <w:color w:val="413C91"/>
                                <w:sz w:val="17"/>
                                <w:szCs w:val="17"/>
                                <w:lang w:val="de-CH"/>
                              </w:rPr>
                              <w:t>Ch</w:t>
                            </w:r>
                            <w:proofErr w:type="spellEnd"/>
                            <w:r w:rsidRPr="000B11A8">
                              <w:rPr>
                                <w:rFonts w:ascii="Montserrat Light" w:hAnsi="Montserrat Light"/>
                                <w:color w:val="413C91"/>
                                <w:sz w:val="17"/>
                                <w:szCs w:val="17"/>
                                <w:lang w:val="de-CH"/>
                              </w:rPr>
                              <w:t xml:space="preserve">. </w:t>
                            </w:r>
                            <w:r w:rsidR="001252EC" w:rsidRPr="000B11A8">
                              <w:rPr>
                                <w:rFonts w:ascii="Montserrat Light" w:hAnsi="Montserrat Light"/>
                                <w:color w:val="413C91"/>
                                <w:sz w:val="17"/>
                                <w:szCs w:val="17"/>
                                <w:lang w:val="de-CH"/>
                              </w:rPr>
                              <w:t>d</w:t>
                            </w:r>
                            <w:r w:rsidRPr="000B11A8">
                              <w:rPr>
                                <w:rFonts w:ascii="Montserrat Light" w:hAnsi="Montserrat Light"/>
                                <w:color w:val="413C91"/>
                                <w:sz w:val="17"/>
                                <w:szCs w:val="17"/>
                                <w:lang w:val="de-CH"/>
                              </w:rPr>
                              <w:t xml:space="preserve">es </w:t>
                            </w:r>
                            <w:proofErr w:type="spellStart"/>
                            <w:r w:rsidRPr="000B11A8">
                              <w:rPr>
                                <w:rFonts w:ascii="Montserrat Light" w:hAnsi="Montserrat Light"/>
                                <w:color w:val="413C91"/>
                                <w:sz w:val="17"/>
                                <w:szCs w:val="17"/>
                                <w:lang w:val="de-CH"/>
                              </w:rPr>
                              <w:t>Cèdres</w:t>
                            </w:r>
                            <w:proofErr w:type="spellEnd"/>
                            <w:r w:rsidRPr="000B11A8">
                              <w:rPr>
                                <w:rFonts w:ascii="Montserrat Light" w:hAnsi="Montserrat Light"/>
                                <w:color w:val="413C91"/>
                                <w:sz w:val="17"/>
                                <w:szCs w:val="17"/>
                                <w:lang w:val="de-CH"/>
                              </w:rPr>
                              <w:t xml:space="preserve"> 5</w:t>
                            </w:r>
                          </w:p>
                          <w:p w14:paraId="79E4B122" w14:textId="77777777" w:rsidR="004D7A99" w:rsidRPr="000B11A8" w:rsidRDefault="004D7A99" w:rsidP="00A56F97">
                            <w:pPr>
                              <w:spacing w:after="0" w:line="240" w:lineRule="auto"/>
                              <w:ind w:right="-85"/>
                              <w:jc w:val="right"/>
                              <w:rPr>
                                <w:rFonts w:ascii="Montserrat Light" w:hAnsi="Montserrat Light"/>
                                <w:color w:val="413C91"/>
                                <w:sz w:val="17"/>
                                <w:szCs w:val="17"/>
                                <w:lang w:val="de-CH"/>
                              </w:rPr>
                            </w:pPr>
                            <w:r w:rsidRPr="000B11A8">
                              <w:rPr>
                                <w:rFonts w:ascii="Montserrat Light" w:hAnsi="Montserrat Light"/>
                                <w:color w:val="413C91"/>
                                <w:sz w:val="17"/>
                                <w:szCs w:val="17"/>
                                <w:lang w:val="de-CH"/>
                              </w:rPr>
                              <w:t>CH – 1004 Lausanne</w:t>
                            </w:r>
                          </w:p>
                          <w:p w14:paraId="556C5093" w14:textId="77777777" w:rsidR="004D7A99" w:rsidRPr="004D7A99" w:rsidRDefault="004D7A99" w:rsidP="00A56F97">
                            <w:pPr>
                              <w:spacing w:after="0" w:line="240" w:lineRule="auto"/>
                              <w:ind w:right="-85"/>
                              <w:jc w:val="right"/>
                              <w:rPr>
                                <w:rFonts w:ascii="Montserrat Light" w:hAnsi="Montserrat Light"/>
                                <w:color w:val="413C91"/>
                                <w:sz w:val="17"/>
                                <w:szCs w:val="17"/>
                              </w:rPr>
                            </w:pPr>
                            <w:r w:rsidRPr="004D7A99">
                              <w:rPr>
                                <w:rFonts w:ascii="Montserrat Light" w:hAnsi="Montserrat Light"/>
                                <w:color w:val="413C91"/>
                                <w:sz w:val="17"/>
                                <w:szCs w:val="17"/>
                              </w:rPr>
                              <w:t>+41 21 643 73 73</w:t>
                            </w:r>
                          </w:p>
                          <w:p w14:paraId="375BEE8B" w14:textId="77777777" w:rsidR="004D7A99" w:rsidRPr="004D7A99" w:rsidRDefault="004D7A99" w:rsidP="00A56F97">
                            <w:pPr>
                              <w:spacing w:after="0" w:line="240" w:lineRule="auto"/>
                              <w:ind w:right="-85"/>
                              <w:jc w:val="right"/>
                              <w:rPr>
                                <w:rFonts w:ascii="Montserrat Light" w:hAnsi="Montserrat Light"/>
                                <w:color w:val="413C91"/>
                                <w:sz w:val="17"/>
                                <w:szCs w:val="17"/>
                              </w:rPr>
                            </w:pPr>
                            <w:r w:rsidRPr="004D7A99">
                              <w:rPr>
                                <w:rFonts w:ascii="Montserrat Light" w:hAnsi="Montserrat Light"/>
                                <w:color w:val="413C91"/>
                                <w:sz w:val="17"/>
                                <w:szCs w:val="17"/>
                              </w:rPr>
                              <w:t>info@dmr.ch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DEB049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1.9pt;margin-top:147.3pt;width:106.7pt;height:51.95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" fillcolor="window" stroked="f">
                <v:textbox style="mso-fit-shape-to-text:t">
                  <w:txbxContent>
                    <w:p w14:paraId="7A35B81A" w14:textId="77777777" w:rsidR="004D7A99" w:rsidRPr="000B11A8" w:rsidRDefault="004D7A99" w:rsidP="00A56F97">
                      <w:pPr>
                        <w:spacing w:after="0" w:line="240" w:lineRule="auto"/>
                        <w:ind w:right="-85"/>
                        <w:jc w:val="right"/>
                        <w:rPr>
                          <w:rFonts w:ascii="Montserrat Light" w:hAnsi="Montserrat Light"/>
                          <w:color w:val="413C91"/>
                          <w:sz w:val="17"/>
                          <w:szCs w:val="17"/>
                          <w:lang w:val="de-CH"/>
                        </w:rPr>
                      </w:pPr>
                      <w:r w:rsidRPr="000B11A8">
                        <w:rPr>
                          <w:rFonts w:ascii="Montserrat Light" w:hAnsi="Montserrat Light"/>
                          <w:b/>
                          <w:bCs/>
                          <w:color w:val="413C91"/>
                          <w:sz w:val="17"/>
                          <w:szCs w:val="17"/>
                          <w:lang w:val="de-CH"/>
                        </w:rPr>
                        <w:t>DM</w:t>
                      </w:r>
                      <w:r w:rsidRPr="000B11A8">
                        <w:rPr>
                          <w:rFonts w:ascii="Montserrat Light" w:hAnsi="Montserrat Light"/>
                          <w:color w:val="413C91"/>
                          <w:sz w:val="17"/>
                          <w:szCs w:val="17"/>
                          <w:lang w:val="de-CH"/>
                        </w:rPr>
                        <w:t xml:space="preserve"> | Ch. </w:t>
                      </w:r>
                      <w:r w:rsidR="001252EC" w:rsidRPr="000B11A8">
                        <w:rPr>
                          <w:rFonts w:ascii="Montserrat Light" w:hAnsi="Montserrat Light"/>
                          <w:color w:val="413C91"/>
                          <w:sz w:val="17"/>
                          <w:szCs w:val="17"/>
                          <w:lang w:val="de-CH"/>
                        </w:rPr>
                        <w:t>d</w:t>
                      </w:r>
                      <w:r w:rsidRPr="000B11A8">
                        <w:rPr>
                          <w:rFonts w:ascii="Montserrat Light" w:hAnsi="Montserrat Light"/>
                          <w:color w:val="413C91"/>
                          <w:sz w:val="17"/>
                          <w:szCs w:val="17"/>
                          <w:lang w:val="de-CH"/>
                        </w:rPr>
                        <w:t>es Cèdres 5</w:t>
                      </w:r>
                    </w:p>
                    <w:p w14:paraId="79E4B122" w14:textId="77777777" w:rsidR="004D7A99" w:rsidRPr="000B11A8" w:rsidRDefault="004D7A99" w:rsidP="00A56F97">
                      <w:pPr>
                        <w:spacing w:after="0" w:line="240" w:lineRule="auto"/>
                        <w:ind w:right="-85"/>
                        <w:jc w:val="right"/>
                        <w:rPr>
                          <w:rFonts w:ascii="Montserrat Light" w:hAnsi="Montserrat Light"/>
                          <w:color w:val="413C91"/>
                          <w:sz w:val="17"/>
                          <w:szCs w:val="17"/>
                          <w:lang w:val="de-CH"/>
                        </w:rPr>
                      </w:pPr>
                      <w:r w:rsidRPr="000B11A8">
                        <w:rPr>
                          <w:rFonts w:ascii="Montserrat Light" w:hAnsi="Montserrat Light"/>
                          <w:color w:val="413C91"/>
                          <w:sz w:val="17"/>
                          <w:szCs w:val="17"/>
                          <w:lang w:val="de-CH"/>
                        </w:rPr>
                        <w:t>CH – 1004 Lausanne</w:t>
                      </w:r>
                    </w:p>
                    <w:p w14:paraId="556C5093" w14:textId="77777777" w:rsidR="004D7A99" w:rsidRPr="004D7A99" w:rsidRDefault="004D7A99" w:rsidP="00A56F97">
                      <w:pPr>
                        <w:spacing w:after="0" w:line="240" w:lineRule="auto"/>
                        <w:ind w:right="-85"/>
                        <w:jc w:val="right"/>
                        <w:rPr>
                          <w:rFonts w:ascii="Montserrat Light" w:hAnsi="Montserrat Light"/>
                          <w:color w:val="413C91"/>
                          <w:sz w:val="17"/>
                          <w:szCs w:val="17"/>
                        </w:rPr>
                      </w:pPr>
                      <w:r w:rsidRPr="004D7A99">
                        <w:rPr>
                          <w:rFonts w:ascii="Montserrat Light" w:hAnsi="Montserrat Light"/>
                          <w:color w:val="413C91"/>
                          <w:sz w:val="17"/>
                          <w:szCs w:val="17"/>
                        </w:rPr>
                        <w:t>+41 21 643 73 73</w:t>
                      </w:r>
                    </w:p>
                    <w:p w14:paraId="375BEE8B" w14:textId="77777777" w:rsidR="004D7A99" w:rsidRPr="004D7A99" w:rsidRDefault="004D7A99" w:rsidP="00A56F97">
                      <w:pPr>
                        <w:spacing w:after="0" w:line="240" w:lineRule="auto"/>
                        <w:ind w:right="-85"/>
                        <w:jc w:val="right"/>
                        <w:rPr>
                          <w:rFonts w:ascii="Montserrat Light" w:hAnsi="Montserrat Light"/>
                          <w:color w:val="413C91"/>
                          <w:sz w:val="17"/>
                          <w:szCs w:val="17"/>
                        </w:rPr>
                      </w:pPr>
                      <w:r w:rsidRPr="004D7A99">
                        <w:rPr>
                          <w:rFonts w:ascii="Montserrat Light" w:hAnsi="Montserrat Light"/>
                          <w:color w:val="413C91"/>
                          <w:sz w:val="17"/>
                          <w:szCs w:val="17"/>
                        </w:rPr>
                        <w:t>info@dmr.ch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EB3E0E0" w14:textId="246018DD" w:rsidR="00455867" w:rsidRDefault="00455867" w:rsidP="00455867">
      <w:pPr>
        <w:tabs>
          <w:tab w:val="left" w:pos="10224"/>
        </w:tabs>
      </w:pPr>
    </w:p>
    <w:p w14:paraId="05C6E42B" w14:textId="576E188A" w:rsidR="00455867" w:rsidRDefault="00455867" w:rsidP="00455867">
      <w:pPr>
        <w:tabs>
          <w:tab w:val="left" w:pos="10224"/>
        </w:tabs>
      </w:pPr>
    </w:p>
    <w:p w14:paraId="3A2C0396" w14:textId="110E6ABA" w:rsidR="00455867" w:rsidRDefault="00455867" w:rsidP="00455867">
      <w:pPr>
        <w:tabs>
          <w:tab w:val="left" w:pos="10224"/>
        </w:tabs>
      </w:pPr>
    </w:p>
    <w:p w14:paraId="3D9EFDC2" w14:textId="77777777" w:rsidR="005945BE" w:rsidRDefault="005945BE" w:rsidP="005945BE">
      <w:pPr>
        <w:tabs>
          <w:tab w:val="left" w:pos="10224"/>
        </w:tabs>
      </w:pPr>
    </w:p>
    <w:p w14:paraId="1779CC1A" w14:textId="77777777" w:rsidR="005945BE" w:rsidRDefault="005945BE" w:rsidP="005945BE">
      <w:pPr>
        <w:tabs>
          <w:tab w:val="left" w:pos="10224"/>
        </w:tabs>
      </w:pPr>
    </w:p>
    <w:p w14:paraId="3697C601" w14:textId="77777777" w:rsidR="005945BE" w:rsidRDefault="005945BE" w:rsidP="005945BE">
      <w:pPr>
        <w:jc w:val="both"/>
      </w:pPr>
    </w:p>
    <w:p w14:paraId="2E54B024" w14:textId="684EC02D" w:rsidR="00602276" w:rsidRPr="00651572" w:rsidRDefault="00091201" w:rsidP="00602276">
      <w:pPr>
        <w:spacing w:after="480"/>
        <w:ind w:left="2410" w:right="1826"/>
        <w:rPr>
          <w:rFonts w:ascii="Montserrat" w:hAnsi="Montserrat"/>
          <w:b/>
          <w:bCs/>
          <w:sz w:val="26"/>
          <w:szCs w:val="26"/>
        </w:rPr>
      </w:pPr>
      <w:r>
        <w:rPr>
          <w:rFonts w:ascii="Montserrat" w:hAnsi="Montserrat"/>
          <w:b/>
          <w:bCs/>
          <w:sz w:val="26"/>
          <w:szCs w:val="26"/>
        </w:rPr>
        <w:t>A</w:t>
      </w:r>
      <w:r w:rsidR="00674FF2">
        <w:rPr>
          <w:rFonts w:ascii="Montserrat" w:hAnsi="Montserrat"/>
          <w:b/>
          <w:bCs/>
          <w:sz w:val="26"/>
          <w:szCs w:val="26"/>
        </w:rPr>
        <w:t>nimation</w:t>
      </w:r>
    </w:p>
    <w:p w14:paraId="4EF3C143" w14:textId="652C4C18" w:rsidR="00091201" w:rsidRDefault="00091201" w:rsidP="00091201">
      <w:pPr>
        <w:ind w:left="2410" w:right="1826"/>
        <w:rPr>
          <w:rFonts w:ascii="Montserrat" w:hAnsi="Montserrat"/>
          <w:sz w:val="20"/>
          <w:szCs w:val="20"/>
        </w:rPr>
      </w:pPr>
      <w:r w:rsidRPr="00091201">
        <w:rPr>
          <w:rFonts w:ascii="Montserrat" w:hAnsi="Montserrat"/>
          <w:sz w:val="20"/>
          <w:szCs w:val="20"/>
        </w:rPr>
        <w:t xml:space="preserve">Pour illustrer </w:t>
      </w:r>
      <w:r w:rsidR="00215D33">
        <w:rPr>
          <w:rFonts w:ascii="Montserrat" w:hAnsi="Montserrat"/>
          <w:sz w:val="20"/>
          <w:szCs w:val="20"/>
        </w:rPr>
        <w:t xml:space="preserve">le slogan de campagne DM 2021 </w:t>
      </w:r>
      <w:r w:rsidR="00215D33" w:rsidRPr="00215D33">
        <w:rPr>
          <w:rFonts w:ascii="Montserrat" w:hAnsi="Montserrat"/>
          <w:b/>
          <w:bCs/>
          <w:sz w:val="20"/>
          <w:szCs w:val="20"/>
        </w:rPr>
        <w:t>« Vous êtes la lumière du monde, partagez-la ! »</w:t>
      </w:r>
      <w:r w:rsidR="00215D33">
        <w:rPr>
          <w:rFonts w:ascii="Montserrat" w:hAnsi="Montserrat"/>
          <w:sz w:val="20"/>
          <w:szCs w:val="20"/>
        </w:rPr>
        <w:t xml:space="preserve"> et en lien avec </w:t>
      </w:r>
      <w:r w:rsidRPr="00091201">
        <w:rPr>
          <w:rFonts w:ascii="Montserrat" w:hAnsi="Montserrat"/>
          <w:sz w:val="20"/>
          <w:szCs w:val="20"/>
        </w:rPr>
        <w:t>les trois grands axes de la Cevaa</w:t>
      </w:r>
      <w:r w:rsidR="00027D47">
        <w:rPr>
          <w:rFonts w:ascii="Montserrat" w:hAnsi="Montserrat"/>
          <w:sz w:val="20"/>
          <w:szCs w:val="20"/>
        </w:rPr>
        <w:t> : « </w:t>
      </w:r>
      <w:r w:rsidRPr="00091201">
        <w:rPr>
          <w:rFonts w:ascii="Montserrat" w:hAnsi="Montserrat"/>
          <w:sz w:val="20"/>
          <w:szCs w:val="20"/>
        </w:rPr>
        <w:t>partager, agir, témoigner</w:t>
      </w:r>
      <w:r w:rsidR="00027D47">
        <w:rPr>
          <w:rFonts w:ascii="Montserrat" w:hAnsi="Montserrat"/>
          <w:sz w:val="20"/>
          <w:szCs w:val="20"/>
        </w:rPr>
        <w:t> »</w:t>
      </w:r>
      <w:r w:rsidRPr="00091201">
        <w:rPr>
          <w:rFonts w:ascii="Montserrat" w:hAnsi="Montserrat"/>
          <w:sz w:val="20"/>
          <w:szCs w:val="20"/>
        </w:rPr>
        <w:t xml:space="preserve"> nous vous proposons d’inviter les personnes présentes à partager la lumière</w:t>
      </w:r>
      <w:r w:rsidR="00027D47">
        <w:rPr>
          <w:rFonts w:ascii="Montserrat" w:hAnsi="Montserrat"/>
          <w:sz w:val="20"/>
          <w:szCs w:val="20"/>
        </w:rPr>
        <w:t> </w:t>
      </w:r>
      <w:r w:rsidRPr="00091201">
        <w:rPr>
          <w:rFonts w:ascii="Montserrat" w:hAnsi="Montserrat"/>
          <w:sz w:val="20"/>
          <w:szCs w:val="20"/>
        </w:rPr>
        <w:t xml:space="preserve">: deux activités à choix, selon le temps à disposition et le </w:t>
      </w:r>
      <w:r w:rsidR="00027D47">
        <w:rPr>
          <w:rFonts w:ascii="Montserrat" w:hAnsi="Montserrat"/>
          <w:sz w:val="20"/>
          <w:szCs w:val="20"/>
        </w:rPr>
        <w:t>« </w:t>
      </w:r>
      <w:r w:rsidRPr="00091201">
        <w:rPr>
          <w:rFonts w:ascii="Montserrat" w:hAnsi="Montserrat"/>
          <w:sz w:val="20"/>
          <w:szCs w:val="20"/>
        </w:rPr>
        <w:t>public</w:t>
      </w:r>
      <w:r w:rsidR="00027D47">
        <w:rPr>
          <w:rFonts w:ascii="Montserrat" w:hAnsi="Montserrat"/>
          <w:sz w:val="20"/>
          <w:szCs w:val="20"/>
        </w:rPr>
        <w:t> »</w:t>
      </w:r>
      <w:r w:rsidRPr="00091201">
        <w:rPr>
          <w:rFonts w:ascii="Montserrat" w:hAnsi="Montserrat"/>
          <w:sz w:val="20"/>
          <w:szCs w:val="20"/>
        </w:rPr>
        <w:t xml:space="preserve"> de l’assemblée</w:t>
      </w:r>
      <w:r w:rsidR="007A2232">
        <w:rPr>
          <w:rFonts w:ascii="Montserrat" w:hAnsi="Montserrat"/>
          <w:sz w:val="20"/>
          <w:szCs w:val="20"/>
        </w:rPr>
        <w:t> :</w:t>
      </w:r>
    </w:p>
    <w:p w14:paraId="05058077" w14:textId="77777777" w:rsidR="00691D9F" w:rsidRDefault="00691D9F" w:rsidP="00D72BBA">
      <w:pPr>
        <w:pStyle w:val="Paragraphedeliste"/>
        <w:tabs>
          <w:tab w:val="left" w:pos="6237"/>
        </w:tabs>
        <w:ind w:left="2770" w:right="1826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A) </w:t>
      </w:r>
      <w:r w:rsidRPr="005D4F29">
        <w:rPr>
          <w:rFonts w:ascii="Montserrat" w:hAnsi="Montserrat"/>
          <w:sz w:val="20"/>
          <w:szCs w:val="20"/>
        </w:rPr>
        <w:t xml:space="preserve">Nous partageons la lumière </w:t>
      </w:r>
      <w:r>
        <w:rPr>
          <w:rFonts w:ascii="Montserrat" w:hAnsi="Montserrat"/>
          <w:sz w:val="20"/>
          <w:szCs w:val="20"/>
        </w:rPr>
        <w:t>issue d’une même source</w:t>
      </w:r>
    </w:p>
    <w:p w14:paraId="3F1E0DF4" w14:textId="77777777" w:rsidR="00691D9F" w:rsidRPr="00AD19A3" w:rsidRDefault="00691D9F" w:rsidP="00D72BBA">
      <w:pPr>
        <w:pStyle w:val="Paragraphedeliste"/>
        <w:tabs>
          <w:tab w:val="left" w:pos="6237"/>
        </w:tabs>
        <w:ind w:left="2770" w:right="1826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B) Nous avons toutes et tous reçu et donné la lumière</w:t>
      </w:r>
    </w:p>
    <w:p w14:paraId="27E13045" w14:textId="77777777" w:rsidR="00691D9F" w:rsidRDefault="00691D9F" w:rsidP="00091201">
      <w:pPr>
        <w:ind w:left="2410" w:right="1826"/>
        <w:rPr>
          <w:rFonts w:ascii="Montserrat" w:hAnsi="Montserrat"/>
          <w:sz w:val="20"/>
          <w:szCs w:val="20"/>
        </w:rPr>
      </w:pPr>
    </w:p>
    <w:p w14:paraId="0056631A" w14:textId="55F13BD1" w:rsidR="00027D47" w:rsidRDefault="00027D47" w:rsidP="00091201">
      <w:pPr>
        <w:ind w:left="2410" w:right="1826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Manipuler des bougies reste une activité </w:t>
      </w:r>
      <w:r w:rsidR="0092197B" w:rsidRPr="0092197B">
        <w:rPr>
          <w:rFonts w:ascii="Montserrat" w:hAnsi="Montserrat"/>
          <w:sz w:val="20"/>
          <w:szCs w:val="20"/>
        </w:rPr>
        <w:t>qui comporte un certain niveau de risque</w:t>
      </w:r>
      <w:r>
        <w:rPr>
          <w:rFonts w:ascii="Montserrat" w:hAnsi="Montserrat"/>
          <w:sz w:val="20"/>
          <w:szCs w:val="20"/>
        </w:rPr>
        <w:t xml:space="preserve">, </w:t>
      </w:r>
      <w:r w:rsidR="00691D9F">
        <w:rPr>
          <w:rFonts w:ascii="Montserrat" w:hAnsi="Montserrat"/>
          <w:sz w:val="20"/>
          <w:szCs w:val="20"/>
        </w:rPr>
        <w:t>raison pour laquelle</w:t>
      </w:r>
      <w:r>
        <w:rPr>
          <w:rFonts w:ascii="Montserrat" w:hAnsi="Montserrat"/>
          <w:sz w:val="20"/>
          <w:szCs w:val="20"/>
        </w:rPr>
        <w:t xml:space="preserve"> nous proposons deux animations</w:t>
      </w:r>
      <w:r w:rsidR="007A2232">
        <w:rPr>
          <w:rFonts w:ascii="Montserrat" w:hAnsi="Montserrat"/>
          <w:sz w:val="20"/>
          <w:szCs w:val="20"/>
        </w:rPr>
        <w:t xml:space="preserve"> différentes</w:t>
      </w:r>
      <w:r>
        <w:rPr>
          <w:rFonts w:ascii="Montserrat" w:hAnsi="Montserrat"/>
          <w:sz w:val="20"/>
          <w:szCs w:val="20"/>
        </w:rPr>
        <w:t>.</w:t>
      </w:r>
    </w:p>
    <w:p w14:paraId="1DF8698F" w14:textId="77777777" w:rsidR="00027D47" w:rsidRPr="00091201" w:rsidRDefault="00027D47" w:rsidP="00091201">
      <w:pPr>
        <w:ind w:left="2410" w:right="1826"/>
        <w:rPr>
          <w:rFonts w:ascii="Montserrat" w:hAnsi="Montserrat"/>
          <w:sz w:val="20"/>
          <w:szCs w:val="20"/>
        </w:rPr>
      </w:pPr>
    </w:p>
    <w:p w14:paraId="28078ACF" w14:textId="479010B4" w:rsidR="00AB7722" w:rsidRDefault="00091201" w:rsidP="0097789E">
      <w:pPr>
        <w:ind w:left="2410" w:right="1826"/>
        <w:rPr>
          <w:rFonts w:ascii="Montserrat" w:hAnsi="Montserrat"/>
          <w:sz w:val="20"/>
          <w:szCs w:val="20"/>
        </w:rPr>
      </w:pPr>
      <w:r w:rsidRPr="00091201">
        <w:rPr>
          <w:rFonts w:ascii="Montserrat" w:hAnsi="Montserrat"/>
          <w:sz w:val="20"/>
          <w:szCs w:val="20"/>
        </w:rPr>
        <w:t xml:space="preserve">Une version instrumentale </w:t>
      </w:r>
      <w:r w:rsidR="003B483F" w:rsidRPr="009C6747">
        <w:rPr>
          <w:rFonts w:ascii="Montserrat" w:hAnsi="Montserrat"/>
          <w:sz w:val="20"/>
          <w:szCs w:val="20"/>
        </w:rPr>
        <w:t>« </w:t>
      </w:r>
      <w:proofErr w:type="spellStart"/>
      <w:r w:rsidR="003B483F" w:rsidRPr="009C6747">
        <w:rPr>
          <w:rFonts w:ascii="Montserrat" w:hAnsi="Montserrat"/>
          <w:sz w:val="20"/>
          <w:szCs w:val="20"/>
        </w:rPr>
        <w:t>Siyahamba</w:t>
      </w:r>
      <w:proofErr w:type="spellEnd"/>
      <w:r w:rsidR="003B483F" w:rsidRPr="009C6747">
        <w:rPr>
          <w:rFonts w:ascii="Montserrat" w:hAnsi="Montserrat"/>
          <w:sz w:val="20"/>
          <w:szCs w:val="20"/>
        </w:rPr>
        <w:t xml:space="preserve"> (</w:t>
      </w:r>
      <w:proofErr w:type="spellStart"/>
      <w:r w:rsidR="003B483F" w:rsidRPr="009C6747">
        <w:rPr>
          <w:rFonts w:ascii="Montserrat" w:hAnsi="Montserrat"/>
          <w:sz w:val="20"/>
          <w:szCs w:val="20"/>
        </w:rPr>
        <w:t>kukka</w:t>
      </w:r>
      <w:proofErr w:type="spellEnd"/>
      <w:r w:rsidR="003B483F" w:rsidRPr="009C6747">
        <w:rPr>
          <w:rFonts w:ascii="Montserrat" w:hAnsi="Montserrat"/>
          <w:sz w:val="20"/>
          <w:szCs w:val="20"/>
        </w:rPr>
        <w:t xml:space="preserve"> </w:t>
      </w:r>
      <w:proofErr w:type="spellStart"/>
      <w:r w:rsidR="003B483F" w:rsidRPr="009C6747">
        <w:rPr>
          <w:rFonts w:ascii="Montserrat" w:hAnsi="Montserrat"/>
          <w:sz w:val="20"/>
          <w:szCs w:val="20"/>
        </w:rPr>
        <w:t>nyeni</w:t>
      </w:r>
      <w:proofErr w:type="spellEnd"/>
      <w:r w:rsidR="003B483F" w:rsidRPr="009C6747">
        <w:rPr>
          <w:rFonts w:ascii="Montserrat" w:hAnsi="Montserrat"/>
          <w:sz w:val="20"/>
          <w:szCs w:val="20"/>
        </w:rPr>
        <w:t xml:space="preserve"> </w:t>
      </w:r>
      <w:proofErr w:type="spellStart"/>
      <w:r w:rsidR="003B483F" w:rsidRPr="009C6747">
        <w:rPr>
          <w:rFonts w:ascii="Montserrat" w:hAnsi="Montserrat"/>
          <w:sz w:val="20"/>
          <w:szCs w:val="20"/>
        </w:rPr>
        <w:t>kwenkos</w:t>
      </w:r>
      <w:proofErr w:type="spellEnd"/>
      <w:r w:rsidR="003B483F" w:rsidRPr="009C6747">
        <w:rPr>
          <w:rFonts w:ascii="Montserrat" w:hAnsi="Montserrat"/>
          <w:sz w:val="20"/>
          <w:szCs w:val="20"/>
        </w:rPr>
        <w:t xml:space="preserve">) » (Nous marchons dans la lumière de Dieu) </w:t>
      </w:r>
      <w:r w:rsidR="003B483F" w:rsidRPr="00091201">
        <w:rPr>
          <w:rFonts w:ascii="Montserrat" w:hAnsi="Montserrat"/>
          <w:sz w:val="20"/>
          <w:szCs w:val="20"/>
        </w:rPr>
        <w:t>peut-être un bon accompagnement de ces activités.</w:t>
      </w:r>
      <w:r w:rsidR="003B483F">
        <w:rPr>
          <w:rFonts w:ascii="Montserrat" w:hAnsi="Montserrat"/>
          <w:sz w:val="20"/>
          <w:szCs w:val="20"/>
        </w:rPr>
        <w:t xml:space="preserve"> Ce cantique </w:t>
      </w:r>
      <w:r w:rsidR="003B483F" w:rsidRPr="009C6747">
        <w:rPr>
          <w:rFonts w:ascii="Montserrat" w:hAnsi="Montserrat"/>
          <w:sz w:val="20"/>
          <w:szCs w:val="20"/>
        </w:rPr>
        <w:t xml:space="preserve">est une excellente occasion de rendre hommage aux femmes </w:t>
      </w:r>
      <w:r w:rsidR="00CB61E6">
        <w:rPr>
          <w:rFonts w:ascii="Montserrat" w:hAnsi="Montserrat"/>
          <w:sz w:val="20"/>
          <w:szCs w:val="20"/>
        </w:rPr>
        <w:t xml:space="preserve">et </w:t>
      </w:r>
      <w:r w:rsidR="003B483F" w:rsidRPr="009C6747">
        <w:rPr>
          <w:rFonts w:ascii="Montserrat" w:hAnsi="Montserrat"/>
          <w:sz w:val="20"/>
          <w:szCs w:val="20"/>
        </w:rPr>
        <w:t xml:space="preserve">aux hommes qui se sont </w:t>
      </w:r>
      <w:proofErr w:type="spellStart"/>
      <w:r w:rsidR="003B483F" w:rsidRPr="009C6747">
        <w:rPr>
          <w:rFonts w:ascii="Montserrat" w:hAnsi="Montserrat"/>
          <w:sz w:val="20"/>
          <w:szCs w:val="20"/>
        </w:rPr>
        <w:t>dressé.e.s</w:t>
      </w:r>
      <w:proofErr w:type="spellEnd"/>
      <w:r w:rsidR="003B483F" w:rsidRPr="009C6747">
        <w:rPr>
          <w:rFonts w:ascii="Montserrat" w:hAnsi="Montserrat"/>
          <w:sz w:val="20"/>
          <w:szCs w:val="20"/>
        </w:rPr>
        <w:t xml:space="preserve"> contre l'apartheid et pour la liberté, la justice et la paix en Afrique du Sud, d'où nous vient ce cantique Zoulou | </w:t>
      </w:r>
      <w:hyperlink r:id="rId9" w:history="1">
        <w:r w:rsidR="003B483F" w:rsidRPr="009C6747">
          <w:rPr>
            <w:rStyle w:val="Lienhypertexte"/>
            <w:rFonts w:ascii="Montserrat" w:hAnsi="Montserrat"/>
            <w:sz w:val="20"/>
            <w:szCs w:val="20"/>
          </w:rPr>
          <w:t>télécharger la partition</w:t>
        </w:r>
      </w:hyperlink>
      <w:r w:rsidR="003B483F" w:rsidRPr="009C6747">
        <w:rPr>
          <w:rFonts w:ascii="Montserrat" w:hAnsi="Montserrat"/>
          <w:sz w:val="20"/>
          <w:szCs w:val="20"/>
        </w:rPr>
        <w:t>.</w:t>
      </w:r>
      <w:r w:rsidR="00AB7722">
        <w:rPr>
          <w:rFonts w:ascii="Montserrat" w:hAnsi="Montserrat"/>
          <w:sz w:val="20"/>
          <w:szCs w:val="20"/>
        </w:rPr>
        <w:br w:type="page"/>
      </w:r>
    </w:p>
    <w:p w14:paraId="72F92AB5" w14:textId="741B282B" w:rsidR="00A51335" w:rsidRDefault="00DD0B77" w:rsidP="00DD0B77">
      <w:pPr>
        <w:spacing w:after="480"/>
        <w:ind w:left="2410" w:right="566"/>
        <w:rPr>
          <w:rFonts w:ascii="Montserrat" w:hAnsi="Montserrat"/>
          <w:sz w:val="20"/>
          <w:szCs w:val="20"/>
        </w:rPr>
      </w:pPr>
      <w:r w:rsidRPr="00DD0B77">
        <w:rPr>
          <w:rFonts w:ascii="Montserrat" w:hAnsi="Montserrat"/>
          <w:b/>
          <w:bCs/>
          <w:sz w:val="26"/>
          <w:szCs w:val="26"/>
        </w:rPr>
        <w:lastRenderedPageBreak/>
        <w:t>A)</w:t>
      </w:r>
      <w:r w:rsidRPr="00DD0B77">
        <w:rPr>
          <w:rFonts w:ascii="Montserrat" w:hAnsi="Montserrat"/>
          <w:b/>
          <w:bCs/>
          <w:sz w:val="26"/>
          <w:szCs w:val="26"/>
        </w:rPr>
        <w:tab/>
        <w:t>Nous partageons la lumière issue d’une même source</w:t>
      </w:r>
    </w:p>
    <w:p w14:paraId="0FBE660C" w14:textId="77777777" w:rsidR="00AB7722" w:rsidRPr="00D30D2D" w:rsidRDefault="00AB7722" w:rsidP="00AB7722">
      <w:pPr>
        <w:tabs>
          <w:tab w:val="left" w:pos="6237"/>
        </w:tabs>
        <w:ind w:left="2410" w:right="1826"/>
        <w:jc w:val="both"/>
        <w:rPr>
          <w:rFonts w:ascii="Montserrat" w:hAnsi="Montserrat"/>
          <w:b/>
          <w:bCs/>
          <w:sz w:val="20"/>
          <w:szCs w:val="20"/>
        </w:rPr>
      </w:pPr>
      <w:r>
        <w:rPr>
          <w:rFonts w:ascii="Montserrat" w:hAnsi="Montserrat"/>
          <w:b/>
          <w:bCs/>
          <w:sz w:val="20"/>
          <w:szCs w:val="20"/>
        </w:rPr>
        <w:t>M</w:t>
      </w:r>
      <w:r w:rsidRPr="00D30D2D">
        <w:rPr>
          <w:rFonts w:ascii="Montserrat" w:hAnsi="Montserrat"/>
          <w:b/>
          <w:bCs/>
          <w:sz w:val="20"/>
          <w:szCs w:val="20"/>
        </w:rPr>
        <w:t>atériel requis :</w:t>
      </w:r>
    </w:p>
    <w:p w14:paraId="165D9615" w14:textId="77777777" w:rsidR="00AB7722" w:rsidRDefault="00AB7722" w:rsidP="00AB7722">
      <w:pPr>
        <w:tabs>
          <w:tab w:val="left" w:pos="6237"/>
        </w:tabs>
        <w:ind w:left="2770" w:right="1826"/>
        <w:jc w:val="both"/>
        <w:rPr>
          <w:rFonts w:ascii="Montserrat" w:hAnsi="Montserrat"/>
          <w:sz w:val="20"/>
          <w:szCs w:val="20"/>
        </w:rPr>
      </w:pPr>
      <w:r w:rsidRPr="008421C5">
        <w:rPr>
          <w:rFonts w:ascii="Montserrat" w:hAnsi="Montserrat"/>
          <w:sz w:val="20"/>
          <w:szCs w:val="20"/>
        </w:rPr>
        <w:t>-</w:t>
      </w:r>
      <w:r>
        <w:rPr>
          <w:rFonts w:ascii="Montserrat" w:hAnsi="Montserrat"/>
          <w:sz w:val="20"/>
          <w:szCs w:val="20"/>
        </w:rPr>
        <w:t xml:space="preserve"> U</w:t>
      </w:r>
      <w:r w:rsidRPr="00C32B7A">
        <w:rPr>
          <w:rFonts w:ascii="Montserrat" w:hAnsi="Montserrat"/>
          <w:sz w:val="20"/>
          <w:szCs w:val="20"/>
        </w:rPr>
        <w:t>ne bougie assez grande [par exemple un cierge pascal]</w:t>
      </w:r>
      <w:r>
        <w:rPr>
          <w:rFonts w:ascii="Montserrat" w:hAnsi="Montserrat"/>
          <w:sz w:val="20"/>
          <w:szCs w:val="20"/>
        </w:rPr>
        <w:t>.</w:t>
      </w:r>
    </w:p>
    <w:p w14:paraId="1F534E31" w14:textId="77777777" w:rsidR="00AB7722" w:rsidRDefault="00AB7722" w:rsidP="00AB7722">
      <w:pPr>
        <w:tabs>
          <w:tab w:val="left" w:pos="6237"/>
        </w:tabs>
        <w:ind w:left="2770" w:right="1826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- Des bougies au nombre des </w:t>
      </w:r>
      <w:proofErr w:type="spellStart"/>
      <w:r>
        <w:rPr>
          <w:rFonts w:ascii="Montserrat" w:hAnsi="Montserrat"/>
          <w:sz w:val="20"/>
          <w:szCs w:val="20"/>
        </w:rPr>
        <w:t>participant.e.s</w:t>
      </w:r>
      <w:proofErr w:type="spellEnd"/>
      <w:r>
        <w:rPr>
          <w:rFonts w:ascii="Montserrat" w:hAnsi="Montserrat"/>
          <w:sz w:val="20"/>
          <w:szCs w:val="20"/>
        </w:rPr>
        <w:t xml:space="preserve"> </w:t>
      </w:r>
      <w:proofErr w:type="spellStart"/>
      <w:r>
        <w:rPr>
          <w:rFonts w:ascii="Montserrat" w:hAnsi="Montserrat"/>
          <w:sz w:val="20"/>
          <w:szCs w:val="20"/>
        </w:rPr>
        <w:t>attendu.e.s</w:t>
      </w:r>
      <w:proofErr w:type="spellEnd"/>
      <w:r>
        <w:rPr>
          <w:rFonts w:ascii="Montserrat" w:hAnsi="Montserrat"/>
          <w:sz w:val="20"/>
          <w:szCs w:val="20"/>
        </w:rPr>
        <w:t>.</w:t>
      </w:r>
    </w:p>
    <w:p w14:paraId="59EB67DE" w14:textId="7CDDAFBD" w:rsidR="00AB7722" w:rsidRDefault="00AB7722" w:rsidP="00AB7722">
      <w:pPr>
        <w:tabs>
          <w:tab w:val="left" w:pos="6237"/>
        </w:tabs>
        <w:ind w:left="2770" w:right="1826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- De quoi allumer une flamme </w:t>
      </w:r>
      <w:r w:rsidRPr="00C32B7A">
        <w:rPr>
          <w:rFonts w:ascii="Montserrat" w:hAnsi="Montserrat"/>
          <w:sz w:val="20"/>
          <w:szCs w:val="20"/>
        </w:rPr>
        <w:t xml:space="preserve">[par exemple </w:t>
      </w:r>
      <w:r>
        <w:rPr>
          <w:rFonts w:ascii="Montserrat" w:hAnsi="Montserrat"/>
          <w:sz w:val="20"/>
          <w:szCs w:val="20"/>
        </w:rPr>
        <w:t>une boîte d’allumette</w:t>
      </w:r>
      <w:r w:rsidR="00CB61E6">
        <w:rPr>
          <w:rFonts w:ascii="Montserrat" w:hAnsi="Montserrat"/>
          <w:sz w:val="20"/>
          <w:szCs w:val="20"/>
        </w:rPr>
        <w:t>s</w:t>
      </w:r>
      <w:r>
        <w:rPr>
          <w:rFonts w:ascii="Montserrat" w:hAnsi="Montserrat"/>
          <w:sz w:val="20"/>
          <w:szCs w:val="20"/>
        </w:rPr>
        <w:t xml:space="preserve"> de la campagne DM | </w:t>
      </w:r>
      <w:hyperlink r:id="rId10" w:anchor="action_de_campagne" w:history="1">
        <w:r w:rsidRPr="00E06FD4">
          <w:rPr>
            <w:rStyle w:val="Lienhypertexte"/>
            <w:rFonts w:ascii="Montserrat" w:hAnsi="Montserrat"/>
            <w:sz w:val="20"/>
            <w:szCs w:val="20"/>
          </w:rPr>
          <w:t>commande</w:t>
        </w:r>
        <w:r>
          <w:rPr>
            <w:rStyle w:val="Lienhypertexte"/>
            <w:rFonts w:ascii="Montserrat" w:hAnsi="Montserrat"/>
            <w:sz w:val="20"/>
            <w:szCs w:val="20"/>
          </w:rPr>
          <w:t>r des allumettes</w:t>
        </w:r>
      </w:hyperlink>
      <w:r>
        <w:rPr>
          <w:rFonts w:ascii="Montserrat" w:hAnsi="Montserrat"/>
          <w:sz w:val="20"/>
          <w:szCs w:val="20"/>
        </w:rPr>
        <w:t>].</w:t>
      </w:r>
    </w:p>
    <w:p w14:paraId="36FCA716" w14:textId="77777777" w:rsidR="00AB7722" w:rsidRPr="00C32B7A" w:rsidRDefault="00AB7722" w:rsidP="00AB7722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</w:p>
    <w:p w14:paraId="15A2BF00" w14:textId="77777777" w:rsidR="00AB7722" w:rsidRPr="00D30D2D" w:rsidRDefault="00AB7722" w:rsidP="00AB7722">
      <w:pPr>
        <w:tabs>
          <w:tab w:val="left" w:pos="6237"/>
        </w:tabs>
        <w:ind w:left="2410" w:right="1826"/>
        <w:jc w:val="both"/>
        <w:rPr>
          <w:rFonts w:ascii="Montserrat" w:hAnsi="Montserrat"/>
          <w:b/>
          <w:bCs/>
          <w:sz w:val="20"/>
          <w:szCs w:val="20"/>
        </w:rPr>
      </w:pPr>
      <w:r w:rsidRPr="00D30D2D">
        <w:rPr>
          <w:rFonts w:ascii="Montserrat" w:hAnsi="Montserrat"/>
          <w:b/>
          <w:bCs/>
          <w:sz w:val="20"/>
          <w:szCs w:val="20"/>
        </w:rPr>
        <w:t>Déroulement :</w:t>
      </w:r>
    </w:p>
    <w:p w14:paraId="1F862BD5" w14:textId="77777777" w:rsidR="00AB7722" w:rsidRPr="007E19A6" w:rsidRDefault="00AB7722" w:rsidP="00AB7722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- Sur la table de communion, une bougie assez grande est placée bien en vue [par exemple un c</w:t>
      </w:r>
      <w:r w:rsidRPr="00AA062C">
        <w:rPr>
          <w:rFonts w:ascii="Montserrat" w:hAnsi="Montserrat"/>
          <w:sz w:val="20"/>
          <w:szCs w:val="20"/>
        </w:rPr>
        <w:t>ierge pascal</w:t>
      </w:r>
      <w:r>
        <w:rPr>
          <w:rFonts w:ascii="Montserrat" w:hAnsi="Montserrat"/>
          <w:sz w:val="20"/>
          <w:szCs w:val="20"/>
        </w:rPr>
        <w:t>]</w:t>
      </w:r>
    </w:p>
    <w:p w14:paraId="794C5322" w14:textId="460DEAFA" w:rsidR="00AB7722" w:rsidRDefault="00AB7722" w:rsidP="00AB7722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- </w:t>
      </w:r>
      <w:r w:rsidR="00215D33">
        <w:rPr>
          <w:rFonts w:ascii="Montserrat" w:hAnsi="Montserrat"/>
          <w:sz w:val="20"/>
          <w:szCs w:val="20"/>
        </w:rPr>
        <w:t xml:space="preserve">au début de la rencontre (par exemple </w:t>
      </w:r>
      <w:r>
        <w:rPr>
          <w:rFonts w:ascii="Montserrat" w:hAnsi="Montserrat"/>
          <w:sz w:val="20"/>
          <w:szCs w:val="20"/>
        </w:rPr>
        <w:t>à l’entrée du temple</w:t>
      </w:r>
      <w:r w:rsidR="00215D33">
        <w:rPr>
          <w:rFonts w:ascii="Montserrat" w:hAnsi="Montserrat"/>
          <w:sz w:val="20"/>
          <w:szCs w:val="20"/>
        </w:rPr>
        <w:t>)</w:t>
      </w:r>
      <w:r>
        <w:rPr>
          <w:rFonts w:ascii="Montserrat" w:hAnsi="Montserrat"/>
          <w:sz w:val="20"/>
          <w:szCs w:val="20"/>
        </w:rPr>
        <w:t xml:space="preserve">, </w:t>
      </w:r>
      <w:proofErr w:type="spellStart"/>
      <w:r w:rsidRPr="007E19A6">
        <w:rPr>
          <w:rFonts w:ascii="Montserrat" w:hAnsi="Montserrat"/>
          <w:sz w:val="20"/>
          <w:szCs w:val="20"/>
        </w:rPr>
        <w:t>chacun</w:t>
      </w:r>
      <w:r>
        <w:rPr>
          <w:rFonts w:ascii="Montserrat" w:hAnsi="Montserrat"/>
          <w:sz w:val="20"/>
          <w:szCs w:val="20"/>
        </w:rPr>
        <w:t>.</w:t>
      </w:r>
      <w:r w:rsidRPr="007E19A6">
        <w:rPr>
          <w:rFonts w:ascii="Montserrat" w:hAnsi="Montserrat"/>
          <w:sz w:val="20"/>
          <w:szCs w:val="20"/>
        </w:rPr>
        <w:t>e</w:t>
      </w:r>
      <w:proofErr w:type="spellEnd"/>
      <w:r w:rsidRPr="007E19A6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 xml:space="preserve">reçoit une bougie </w:t>
      </w:r>
    </w:p>
    <w:p w14:paraId="001E2782" w14:textId="5FABEA82" w:rsidR="00AB7722" w:rsidRDefault="00AB7722" w:rsidP="00AB7722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- au début de la </w:t>
      </w:r>
      <w:r w:rsidR="00215D33">
        <w:rPr>
          <w:rFonts w:ascii="Montserrat" w:hAnsi="Montserrat"/>
          <w:sz w:val="20"/>
          <w:szCs w:val="20"/>
        </w:rPr>
        <w:t xml:space="preserve">rencontre ou </w:t>
      </w:r>
      <w:r>
        <w:rPr>
          <w:rFonts w:ascii="Montserrat" w:hAnsi="Montserrat"/>
          <w:sz w:val="20"/>
          <w:szCs w:val="20"/>
        </w:rPr>
        <w:t>célébration, de la boîte décorée aux couleurs de la campagne DM, une allumette est utilisée pour allumer la bougie sur la table</w:t>
      </w:r>
      <w:r w:rsidR="00CB61E6">
        <w:rPr>
          <w:rFonts w:ascii="Montserrat" w:hAnsi="Montserrat"/>
          <w:sz w:val="20"/>
          <w:szCs w:val="20"/>
        </w:rPr>
        <w:t>.</w:t>
      </w:r>
    </w:p>
    <w:p w14:paraId="1FDE45EC" w14:textId="69A305FC" w:rsidR="00AB7722" w:rsidRDefault="00AB7722" w:rsidP="00AB7722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Selon la disposition du lieu et de la </w:t>
      </w:r>
      <w:r w:rsidRPr="00067F52">
        <w:rPr>
          <w:rFonts w:ascii="Montserrat" w:hAnsi="Montserrat"/>
          <w:sz w:val="20"/>
          <w:szCs w:val="20"/>
        </w:rPr>
        <w:t>réglementation Covid en vigueur</w:t>
      </w:r>
      <w:r>
        <w:rPr>
          <w:rFonts w:ascii="Montserrat" w:hAnsi="Montserrat"/>
          <w:sz w:val="20"/>
          <w:szCs w:val="20"/>
        </w:rPr>
        <w:t xml:space="preserve"> au moment de l</w:t>
      </w:r>
      <w:r w:rsidR="00215D33">
        <w:rPr>
          <w:rFonts w:ascii="Montserrat" w:hAnsi="Montserrat"/>
          <w:sz w:val="20"/>
          <w:szCs w:val="20"/>
        </w:rPr>
        <w:t>’animation</w:t>
      </w:r>
      <w:r>
        <w:rPr>
          <w:rFonts w:ascii="Montserrat" w:hAnsi="Montserrat"/>
          <w:sz w:val="20"/>
          <w:szCs w:val="20"/>
        </w:rPr>
        <w:t xml:space="preserve">, la circulation des personnes peut être adaptée : </w:t>
      </w:r>
    </w:p>
    <w:p w14:paraId="2D2D4235" w14:textId="4A528F77" w:rsidR="00AB7722" w:rsidRDefault="00AB7722" w:rsidP="00AB7722">
      <w:pPr>
        <w:pStyle w:val="Paragraphedeliste"/>
        <w:numPr>
          <w:ilvl w:val="0"/>
          <w:numId w:val="1"/>
        </w:numPr>
        <w:tabs>
          <w:tab w:val="left" w:pos="6237"/>
        </w:tabs>
        <w:ind w:right="1826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Proposition 1 :</w:t>
      </w:r>
      <w:r w:rsidRPr="00E5660E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>depuis la bougie allumée posée sur la table, les célébrant.e.</w:t>
      </w:r>
      <w:proofErr w:type="spellStart"/>
      <w:r>
        <w:rPr>
          <w:rFonts w:ascii="Montserrat" w:hAnsi="Montserrat"/>
          <w:sz w:val="20"/>
          <w:szCs w:val="20"/>
        </w:rPr>
        <w:t>s allument</w:t>
      </w:r>
      <w:proofErr w:type="spellEnd"/>
      <w:r>
        <w:rPr>
          <w:rFonts w:ascii="Montserrat" w:hAnsi="Montserrat"/>
          <w:sz w:val="20"/>
          <w:szCs w:val="20"/>
        </w:rPr>
        <w:t xml:space="preserve"> leur bougie et se dirigent ensuite vers l’assemblée</w:t>
      </w:r>
      <w:r w:rsidR="00215D33">
        <w:rPr>
          <w:rFonts w:ascii="Montserrat" w:hAnsi="Montserrat"/>
          <w:sz w:val="20"/>
          <w:szCs w:val="20"/>
        </w:rPr>
        <w:t xml:space="preserve"> pour un « relai de flamme ». La flamme passe de bougie en bougie jusqu’</w:t>
      </w:r>
      <w:r>
        <w:rPr>
          <w:rFonts w:ascii="Montserrat" w:hAnsi="Montserrat"/>
          <w:sz w:val="20"/>
          <w:szCs w:val="20"/>
        </w:rPr>
        <w:t>à ce que toutes les bougies soient allumées</w:t>
      </w:r>
      <w:r w:rsidR="00D913C1">
        <w:rPr>
          <w:rFonts w:ascii="Montserrat" w:hAnsi="Montserrat"/>
          <w:sz w:val="20"/>
          <w:szCs w:val="20"/>
        </w:rPr>
        <w:t>. Bonus :</w:t>
      </w:r>
      <w:r w:rsidR="00215D33">
        <w:rPr>
          <w:rFonts w:ascii="Montserrat" w:hAnsi="Montserrat"/>
          <w:sz w:val="20"/>
          <w:szCs w:val="20"/>
        </w:rPr>
        <w:t xml:space="preserve"> veill</w:t>
      </w:r>
      <w:r w:rsidR="00D913C1">
        <w:rPr>
          <w:rFonts w:ascii="Montserrat" w:hAnsi="Montserrat"/>
          <w:sz w:val="20"/>
          <w:szCs w:val="20"/>
        </w:rPr>
        <w:t>er</w:t>
      </w:r>
      <w:r w:rsidR="00215D33">
        <w:rPr>
          <w:rFonts w:ascii="Montserrat" w:hAnsi="Montserrat"/>
          <w:sz w:val="20"/>
          <w:szCs w:val="20"/>
        </w:rPr>
        <w:t xml:space="preserve"> </w:t>
      </w:r>
      <w:r w:rsidR="00F51FB0">
        <w:rPr>
          <w:rFonts w:ascii="Montserrat" w:hAnsi="Montserrat"/>
          <w:sz w:val="20"/>
          <w:szCs w:val="20"/>
        </w:rPr>
        <w:t xml:space="preserve">à ce </w:t>
      </w:r>
      <w:r w:rsidR="00215D33">
        <w:rPr>
          <w:rFonts w:ascii="Montserrat" w:hAnsi="Montserrat"/>
          <w:sz w:val="20"/>
          <w:szCs w:val="20"/>
        </w:rPr>
        <w:t>que chaque personne / bougie soit à la fois réceptrice et transmettrice de flamme.</w:t>
      </w:r>
    </w:p>
    <w:p w14:paraId="3C51BA74" w14:textId="0C063762" w:rsidR="00AB7722" w:rsidRDefault="00AB7722" w:rsidP="00AB7722">
      <w:pPr>
        <w:pStyle w:val="Paragraphedeliste"/>
        <w:numPr>
          <w:ilvl w:val="0"/>
          <w:numId w:val="1"/>
        </w:numPr>
        <w:tabs>
          <w:tab w:val="left" w:pos="6237"/>
        </w:tabs>
        <w:ind w:right="1826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Proposition 2 :</w:t>
      </w:r>
      <w:r w:rsidRPr="00E5660E">
        <w:rPr>
          <w:rFonts w:ascii="Montserrat" w:hAnsi="Montserrat"/>
          <w:sz w:val="20"/>
          <w:szCs w:val="20"/>
        </w:rPr>
        <w:t xml:space="preserve"> </w:t>
      </w:r>
      <w:r w:rsidR="00456992">
        <w:rPr>
          <w:rFonts w:ascii="Montserrat" w:hAnsi="Montserrat"/>
          <w:sz w:val="20"/>
          <w:szCs w:val="20"/>
        </w:rPr>
        <w:t xml:space="preserve">dans le but de limiter la circulation, </w:t>
      </w:r>
      <w:proofErr w:type="spellStart"/>
      <w:r w:rsidRPr="00E5660E">
        <w:rPr>
          <w:rFonts w:ascii="Montserrat" w:hAnsi="Montserrat"/>
          <w:sz w:val="20"/>
          <w:szCs w:val="20"/>
        </w:rPr>
        <w:t>un.e</w:t>
      </w:r>
      <w:proofErr w:type="spellEnd"/>
      <w:r w:rsidRPr="00E5660E">
        <w:rPr>
          <w:rFonts w:ascii="Montserrat" w:hAnsi="Montserrat"/>
          <w:sz w:val="20"/>
          <w:szCs w:val="20"/>
        </w:rPr>
        <w:t xml:space="preserve"> </w:t>
      </w:r>
      <w:proofErr w:type="spellStart"/>
      <w:r w:rsidRPr="00E5660E">
        <w:rPr>
          <w:rFonts w:ascii="Montserrat" w:hAnsi="Montserrat"/>
          <w:sz w:val="20"/>
          <w:szCs w:val="20"/>
        </w:rPr>
        <w:t>seul</w:t>
      </w:r>
      <w:r w:rsidR="00152562">
        <w:rPr>
          <w:rFonts w:ascii="Montserrat" w:hAnsi="Montserrat"/>
          <w:sz w:val="20"/>
          <w:szCs w:val="20"/>
        </w:rPr>
        <w:t>.e</w:t>
      </w:r>
      <w:proofErr w:type="spellEnd"/>
      <w:r w:rsidRPr="00E5660E">
        <w:rPr>
          <w:rFonts w:ascii="Montserrat" w:hAnsi="Montserrat"/>
          <w:sz w:val="20"/>
          <w:szCs w:val="20"/>
        </w:rPr>
        <w:t xml:space="preserve"> </w:t>
      </w:r>
      <w:proofErr w:type="spellStart"/>
      <w:r w:rsidRPr="00E5660E">
        <w:rPr>
          <w:rFonts w:ascii="Montserrat" w:hAnsi="Montserrat"/>
          <w:sz w:val="20"/>
          <w:szCs w:val="20"/>
        </w:rPr>
        <w:t>représentant.e</w:t>
      </w:r>
      <w:proofErr w:type="spellEnd"/>
      <w:r w:rsidRPr="00E5660E">
        <w:rPr>
          <w:rFonts w:ascii="Montserrat" w:hAnsi="Montserrat"/>
          <w:sz w:val="20"/>
          <w:szCs w:val="20"/>
        </w:rPr>
        <w:t xml:space="preserve"> par famille</w:t>
      </w:r>
      <w:r w:rsidR="00152562">
        <w:rPr>
          <w:rFonts w:ascii="Montserrat" w:hAnsi="Montserrat"/>
          <w:sz w:val="20"/>
          <w:szCs w:val="20"/>
        </w:rPr>
        <w:t xml:space="preserve"> / groupe</w:t>
      </w:r>
      <w:r w:rsidRPr="00E5660E">
        <w:rPr>
          <w:rFonts w:ascii="Montserrat" w:hAnsi="Montserrat"/>
          <w:sz w:val="20"/>
          <w:szCs w:val="20"/>
        </w:rPr>
        <w:t xml:space="preserve"> vient </w:t>
      </w:r>
      <w:r>
        <w:rPr>
          <w:rFonts w:ascii="Montserrat" w:hAnsi="Montserrat"/>
          <w:sz w:val="20"/>
          <w:szCs w:val="20"/>
        </w:rPr>
        <w:t xml:space="preserve">allumer </w:t>
      </w:r>
      <w:r w:rsidR="00CB61E6">
        <w:rPr>
          <w:rFonts w:ascii="Montserrat" w:hAnsi="Montserrat"/>
          <w:sz w:val="20"/>
          <w:szCs w:val="20"/>
        </w:rPr>
        <w:t>sa</w:t>
      </w:r>
      <w:r>
        <w:rPr>
          <w:rFonts w:ascii="Montserrat" w:hAnsi="Montserrat"/>
          <w:sz w:val="20"/>
          <w:szCs w:val="20"/>
        </w:rPr>
        <w:t xml:space="preserve"> bougie grâce à celle placée sur la table de communion </w:t>
      </w:r>
      <w:r w:rsidRPr="00E5660E">
        <w:rPr>
          <w:rFonts w:ascii="Montserrat" w:hAnsi="Montserrat"/>
          <w:sz w:val="20"/>
          <w:szCs w:val="20"/>
        </w:rPr>
        <w:t>et retourne</w:t>
      </w:r>
      <w:r>
        <w:rPr>
          <w:rFonts w:ascii="Montserrat" w:hAnsi="Montserrat"/>
          <w:sz w:val="20"/>
          <w:szCs w:val="20"/>
        </w:rPr>
        <w:t xml:space="preserve"> ensuite partager la lumière avec les siens</w:t>
      </w:r>
      <w:r w:rsidR="00456992">
        <w:rPr>
          <w:rFonts w:ascii="Montserrat" w:hAnsi="Montserrat"/>
          <w:sz w:val="20"/>
          <w:szCs w:val="20"/>
        </w:rPr>
        <w:t xml:space="preserve">. </w:t>
      </w:r>
    </w:p>
    <w:p w14:paraId="266ACDC2" w14:textId="4A0CB088" w:rsidR="00AB7722" w:rsidRDefault="00AB7722" w:rsidP="00AB7722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proofErr w:type="spellStart"/>
      <w:r>
        <w:rPr>
          <w:rFonts w:ascii="Montserrat" w:hAnsi="Montserrat"/>
          <w:sz w:val="20"/>
          <w:szCs w:val="20"/>
        </w:rPr>
        <w:t>C</w:t>
      </w:r>
      <w:r w:rsidRPr="00F7619F">
        <w:rPr>
          <w:rFonts w:ascii="Montserrat" w:hAnsi="Montserrat"/>
          <w:sz w:val="20"/>
          <w:szCs w:val="20"/>
        </w:rPr>
        <w:t>hacun.e</w:t>
      </w:r>
      <w:proofErr w:type="spellEnd"/>
      <w:r w:rsidRPr="00F7619F">
        <w:rPr>
          <w:rFonts w:ascii="Montserrat" w:hAnsi="Montserrat"/>
          <w:sz w:val="20"/>
          <w:szCs w:val="20"/>
        </w:rPr>
        <w:t xml:space="preserve"> est invité à déposer sa bougie </w:t>
      </w:r>
      <w:r>
        <w:rPr>
          <w:rFonts w:ascii="Montserrat" w:hAnsi="Montserrat"/>
          <w:sz w:val="20"/>
          <w:szCs w:val="20"/>
        </w:rPr>
        <w:t xml:space="preserve">autour de la première bougie (c’est-à-dire </w:t>
      </w:r>
      <w:r w:rsidRPr="00F7619F">
        <w:rPr>
          <w:rFonts w:ascii="Montserrat" w:hAnsi="Montserrat"/>
          <w:sz w:val="20"/>
          <w:szCs w:val="20"/>
        </w:rPr>
        <w:t>sur la table de communion</w:t>
      </w:r>
      <w:r>
        <w:rPr>
          <w:rFonts w:ascii="Montserrat" w:hAnsi="Montserrat"/>
          <w:sz w:val="20"/>
          <w:szCs w:val="20"/>
        </w:rPr>
        <w:t>)</w:t>
      </w:r>
      <w:r w:rsidRPr="00F7619F">
        <w:rPr>
          <w:rFonts w:ascii="Montserrat" w:hAnsi="Montserrat"/>
          <w:sz w:val="20"/>
          <w:szCs w:val="20"/>
        </w:rPr>
        <w:t xml:space="preserve"> ou sur le sol</w:t>
      </w:r>
      <w:r w:rsidRPr="00BC125E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>(c’est-à-dire devant</w:t>
      </w:r>
      <w:r w:rsidRPr="00F7619F">
        <w:rPr>
          <w:rFonts w:ascii="Montserrat" w:hAnsi="Montserrat"/>
          <w:sz w:val="20"/>
          <w:szCs w:val="20"/>
        </w:rPr>
        <w:t xml:space="preserve"> la table de communion</w:t>
      </w:r>
      <w:r>
        <w:rPr>
          <w:rFonts w:ascii="Montserrat" w:hAnsi="Montserrat"/>
          <w:sz w:val="20"/>
          <w:szCs w:val="20"/>
        </w:rPr>
        <w:t>).</w:t>
      </w:r>
      <w:r w:rsidR="0011148F">
        <w:rPr>
          <w:rFonts w:ascii="Montserrat" w:hAnsi="Montserrat"/>
          <w:sz w:val="20"/>
          <w:szCs w:val="20"/>
        </w:rPr>
        <w:t xml:space="preserve"> Variante : une seule personne s’en charge.</w:t>
      </w:r>
    </w:p>
    <w:p w14:paraId="6A64483E" w14:textId="77777777" w:rsidR="00AB7722" w:rsidRPr="00F7619F" w:rsidRDefault="00AB7722" w:rsidP="00AB7722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</w:p>
    <w:p w14:paraId="24345847" w14:textId="77777777" w:rsidR="00AB7722" w:rsidRPr="00611C1A" w:rsidRDefault="00AB7722" w:rsidP="00AB7722">
      <w:pPr>
        <w:tabs>
          <w:tab w:val="left" w:pos="6237"/>
        </w:tabs>
        <w:ind w:left="2410" w:right="1826"/>
        <w:jc w:val="both"/>
        <w:rPr>
          <w:rFonts w:ascii="Montserrat" w:hAnsi="Montserrat"/>
          <w:b/>
          <w:bCs/>
          <w:sz w:val="20"/>
          <w:szCs w:val="20"/>
        </w:rPr>
      </w:pPr>
      <w:r w:rsidRPr="00611C1A">
        <w:rPr>
          <w:rFonts w:ascii="Montserrat" w:hAnsi="Montserrat"/>
          <w:b/>
          <w:bCs/>
          <w:sz w:val="20"/>
          <w:szCs w:val="20"/>
        </w:rPr>
        <w:t>Conclusion</w:t>
      </w:r>
      <w:r>
        <w:rPr>
          <w:rFonts w:ascii="Montserrat" w:hAnsi="Montserrat"/>
          <w:b/>
          <w:bCs/>
          <w:sz w:val="20"/>
          <w:szCs w:val="20"/>
        </w:rPr>
        <w:t> :</w:t>
      </w:r>
    </w:p>
    <w:p w14:paraId="072B68E6" w14:textId="36C2CA72" w:rsidR="00AB7722" w:rsidRDefault="00AB7722" w:rsidP="00AB7722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« Ne pas céder à la peur de manquer ». A l’instar de la flamme de chaque bougie, partager ce qui nous est précieux ne va pas nous appauvrir. Au contraire l'éclat des bougies rassemblées est plus brillant</w:t>
      </w:r>
      <w:r w:rsidR="00456992">
        <w:rPr>
          <w:rFonts w:ascii="Montserrat" w:hAnsi="Montserrat"/>
          <w:sz w:val="20"/>
          <w:szCs w:val="20"/>
        </w:rPr>
        <w:t xml:space="preserve"> et profite à </w:t>
      </w:r>
      <w:proofErr w:type="spellStart"/>
      <w:r w:rsidR="00456992">
        <w:rPr>
          <w:rFonts w:ascii="Montserrat" w:hAnsi="Montserrat"/>
          <w:sz w:val="20"/>
          <w:szCs w:val="20"/>
        </w:rPr>
        <w:t>tou.te.s</w:t>
      </w:r>
      <w:proofErr w:type="spellEnd"/>
      <w:r w:rsidR="00F51FB0">
        <w:rPr>
          <w:rFonts w:ascii="Montserrat" w:hAnsi="Montserrat"/>
          <w:sz w:val="20"/>
          <w:szCs w:val="20"/>
        </w:rPr>
        <w:t>.</w:t>
      </w:r>
    </w:p>
    <w:p w14:paraId="3D48F125" w14:textId="4F2FCF0F" w:rsidR="00AB7722" w:rsidRDefault="00AB7722" w:rsidP="0097789E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En partageant ce que nous avons reçu de Dieu, telle la flamme de chaque bougie, nous aussi nous contribuons </w:t>
      </w:r>
      <w:r w:rsidR="00BC5BF4">
        <w:rPr>
          <w:rFonts w:ascii="Montserrat" w:hAnsi="Montserrat"/>
          <w:sz w:val="20"/>
          <w:szCs w:val="20"/>
        </w:rPr>
        <w:t xml:space="preserve">à propager la </w:t>
      </w:r>
      <w:r w:rsidR="00F51FB0">
        <w:rPr>
          <w:rFonts w:ascii="Montserrat" w:hAnsi="Montserrat"/>
          <w:sz w:val="20"/>
          <w:szCs w:val="20"/>
        </w:rPr>
        <w:t>l</w:t>
      </w:r>
      <w:r w:rsidR="00BC5BF4">
        <w:rPr>
          <w:rFonts w:ascii="Montserrat" w:hAnsi="Montserrat"/>
          <w:sz w:val="20"/>
          <w:szCs w:val="20"/>
        </w:rPr>
        <w:t xml:space="preserve">umière qui </w:t>
      </w:r>
      <w:r>
        <w:rPr>
          <w:rFonts w:ascii="Montserrat" w:hAnsi="Montserrat"/>
          <w:sz w:val="20"/>
          <w:szCs w:val="20"/>
        </w:rPr>
        <w:t xml:space="preserve">chasse les obscurités dans le monde ici comme ailleurs. Avec l’amour et la solidarité en partage, les plus </w:t>
      </w:r>
      <w:proofErr w:type="spellStart"/>
      <w:r>
        <w:rPr>
          <w:rFonts w:ascii="Montserrat" w:hAnsi="Montserrat"/>
          <w:sz w:val="20"/>
          <w:szCs w:val="20"/>
        </w:rPr>
        <w:t>démuni.e.s</w:t>
      </w:r>
      <w:proofErr w:type="spellEnd"/>
      <w:r>
        <w:rPr>
          <w:rFonts w:ascii="Montserrat" w:hAnsi="Montserrat"/>
          <w:sz w:val="20"/>
          <w:szCs w:val="20"/>
        </w:rPr>
        <w:t xml:space="preserve"> et les femmes n’auront plus à lutter pour leur autonomie. Notre société sera d’autant plus équitable et plus juste. Notre monde p</w:t>
      </w:r>
      <w:r w:rsidR="00BC5BF4">
        <w:rPr>
          <w:rFonts w:ascii="Montserrat" w:hAnsi="Montserrat"/>
          <w:sz w:val="20"/>
          <w:szCs w:val="20"/>
        </w:rPr>
        <w:t>l</w:t>
      </w:r>
      <w:r>
        <w:rPr>
          <w:rFonts w:ascii="Montserrat" w:hAnsi="Montserrat"/>
          <w:sz w:val="20"/>
          <w:szCs w:val="20"/>
        </w:rPr>
        <w:t>u</w:t>
      </w:r>
      <w:r w:rsidR="00BC5BF4">
        <w:rPr>
          <w:rFonts w:ascii="Montserrat" w:hAnsi="Montserrat"/>
          <w:sz w:val="20"/>
          <w:szCs w:val="20"/>
        </w:rPr>
        <w:t>s</w:t>
      </w:r>
      <w:r>
        <w:rPr>
          <w:rFonts w:ascii="Montserrat" w:hAnsi="Montserrat"/>
          <w:sz w:val="20"/>
          <w:szCs w:val="20"/>
        </w:rPr>
        <w:t xml:space="preserve"> agréable à vivre en partage. </w:t>
      </w:r>
      <w:r w:rsidR="00BC5BF4">
        <w:rPr>
          <w:rFonts w:ascii="Montserrat" w:hAnsi="Montserrat"/>
          <w:sz w:val="20"/>
          <w:szCs w:val="20"/>
        </w:rPr>
        <w:t xml:space="preserve">La flamme représente la </w:t>
      </w:r>
      <w:r w:rsidR="00F51FB0">
        <w:rPr>
          <w:rFonts w:ascii="Montserrat" w:hAnsi="Montserrat"/>
          <w:sz w:val="20"/>
          <w:szCs w:val="20"/>
        </w:rPr>
        <w:t>m</w:t>
      </w:r>
      <w:r w:rsidR="00BC5BF4">
        <w:rPr>
          <w:rFonts w:ascii="Montserrat" w:hAnsi="Montserrat"/>
          <w:sz w:val="20"/>
          <w:szCs w:val="20"/>
        </w:rPr>
        <w:t>ission que</w:t>
      </w:r>
      <w:r>
        <w:rPr>
          <w:rFonts w:ascii="Montserrat" w:hAnsi="Montserrat"/>
          <w:sz w:val="20"/>
          <w:szCs w:val="20"/>
        </w:rPr>
        <w:t xml:space="preserve"> n</w:t>
      </w:r>
      <w:r w:rsidRPr="004D69EF">
        <w:rPr>
          <w:rFonts w:ascii="Montserrat" w:hAnsi="Montserrat"/>
          <w:sz w:val="20"/>
          <w:szCs w:val="20"/>
        </w:rPr>
        <w:t xml:space="preserve">otre Seigneur </w:t>
      </w:r>
      <w:r>
        <w:rPr>
          <w:rFonts w:ascii="Montserrat" w:hAnsi="Montserrat"/>
          <w:sz w:val="20"/>
          <w:szCs w:val="20"/>
        </w:rPr>
        <w:t xml:space="preserve">nous confie </w:t>
      </w:r>
      <w:r w:rsidRPr="004D69EF">
        <w:rPr>
          <w:rFonts w:ascii="Montserrat" w:hAnsi="Montserrat"/>
          <w:sz w:val="20"/>
          <w:szCs w:val="20"/>
        </w:rPr>
        <w:t>« Vous êtes la lumière du monde, partagez-la ! »</w:t>
      </w:r>
      <w:r>
        <w:rPr>
          <w:rFonts w:ascii="Montserrat" w:hAnsi="Montserrat"/>
          <w:sz w:val="20"/>
          <w:szCs w:val="20"/>
        </w:rPr>
        <w:br w:type="page"/>
      </w:r>
    </w:p>
    <w:p w14:paraId="1AE45EFA" w14:textId="49A5850C" w:rsidR="00DD0B77" w:rsidRDefault="00DD0B77" w:rsidP="00DD0B77">
      <w:pPr>
        <w:spacing w:after="480"/>
        <w:ind w:left="2410" w:right="566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b/>
          <w:bCs/>
          <w:sz w:val="26"/>
          <w:szCs w:val="26"/>
        </w:rPr>
        <w:lastRenderedPageBreak/>
        <w:t>B</w:t>
      </w:r>
      <w:r w:rsidRPr="00DD0B77">
        <w:rPr>
          <w:rFonts w:ascii="Montserrat" w:hAnsi="Montserrat"/>
          <w:b/>
          <w:bCs/>
          <w:sz w:val="26"/>
          <w:szCs w:val="26"/>
        </w:rPr>
        <w:t>)</w:t>
      </w:r>
      <w:r w:rsidRPr="00DD0B77">
        <w:rPr>
          <w:rFonts w:ascii="Montserrat" w:hAnsi="Montserrat"/>
          <w:b/>
          <w:bCs/>
          <w:sz w:val="26"/>
          <w:szCs w:val="26"/>
        </w:rPr>
        <w:tab/>
      </w:r>
      <w:r w:rsidR="00AB7722" w:rsidRPr="00AB7722">
        <w:rPr>
          <w:rFonts w:ascii="Montserrat" w:hAnsi="Montserrat"/>
          <w:b/>
          <w:bCs/>
          <w:sz w:val="26"/>
          <w:szCs w:val="26"/>
        </w:rPr>
        <w:t>Nous avons toutes et tous reçu et donné la lumière</w:t>
      </w:r>
    </w:p>
    <w:p w14:paraId="7F6DB366" w14:textId="77777777" w:rsidR="00AB7722" w:rsidRPr="00D30D2D" w:rsidRDefault="00AB7722" w:rsidP="00AB7722">
      <w:pPr>
        <w:tabs>
          <w:tab w:val="left" w:pos="6237"/>
        </w:tabs>
        <w:ind w:left="2410" w:right="1826"/>
        <w:jc w:val="both"/>
        <w:rPr>
          <w:rFonts w:ascii="Montserrat" w:hAnsi="Montserrat"/>
          <w:b/>
          <w:bCs/>
          <w:sz w:val="20"/>
          <w:szCs w:val="20"/>
        </w:rPr>
      </w:pPr>
      <w:r w:rsidRPr="00D30D2D">
        <w:rPr>
          <w:rFonts w:ascii="Montserrat" w:hAnsi="Montserrat"/>
          <w:b/>
          <w:bCs/>
          <w:sz w:val="20"/>
          <w:szCs w:val="20"/>
        </w:rPr>
        <w:t>Matériel requis :</w:t>
      </w:r>
    </w:p>
    <w:p w14:paraId="2E884997" w14:textId="18B1AD05" w:rsidR="00AB7722" w:rsidRPr="008421C5" w:rsidRDefault="00AB7722" w:rsidP="00AB7722">
      <w:pPr>
        <w:tabs>
          <w:tab w:val="left" w:pos="6237"/>
        </w:tabs>
        <w:ind w:left="2770" w:right="1826"/>
        <w:jc w:val="both"/>
        <w:rPr>
          <w:rFonts w:ascii="Montserrat" w:hAnsi="Montserrat"/>
          <w:sz w:val="20"/>
          <w:szCs w:val="20"/>
        </w:rPr>
      </w:pPr>
      <w:r w:rsidRPr="008421C5">
        <w:rPr>
          <w:rFonts w:ascii="Montserrat" w:hAnsi="Montserrat"/>
          <w:sz w:val="20"/>
          <w:szCs w:val="20"/>
        </w:rPr>
        <w:t>-</w:t>
      </w:r>
      <w:r>
        <w:rPr>
          <w:rFonts w:ascii="Montserrat" w:hAnsi="Montserrat"/>
          <w:sz w:val="20"/>
          <w:szCs w:val="20"/>
        </w:rPr>
        <w:t xml:space="preserve"> Deux </w:t>
      </w:r>
      <w:r w:rsidRPr="008421C5">
        <w:rPr>
          <w:rFonts w:ascii="Montserrat" w:hAnsi="Montserrat"/>
          <w:sz w:val="20"/>
          <w:szCs w:val="20"/>
        </w:rPr>
        <w:t>carré</w:t>
      </w:r>
      <w:r>
        <w:rPr>
          <w:rFonts w:ascii="Montserrat" w:hAnsi="Montserrat"/>
          <w:sz w:val="20"/>
          <w:szCs w:val="20"/>
        </w:rPr>
        <w:t>s</w:t>
      </w:r>
      <w:r w:rsidRPr="008421C5">
        <w:rPr>
          <w:rFonts w:ascii="Montserrat" w:hAnsi="Montserrat"/>
          <w:sz w:val="20"/>
          <w:szCs w:val="20"/>
        </w:rPr>
        <w:t xml:space="preserve"> de papier par personne</w:t>
      </w:r>
      <w:r>
        <w:rPr>
          <w:rFonts w:ascii="Montserrat" w:hAnsi="Montserrat"/>
          <w:sz w:val="20"/>
          <w:szCs w:val="20"/>
        </w:rPr>
        <w:t xml:space="preserve"> [par exemple de couleur rouge et jaune]</w:t>
      </w:r>
      <w:r w:rsidRPr="008421C5">
        <w:rPr>
          <w:rFonts w:ascii="Montserrat" w:hAnsi="Montserrat"/>
          <w:sz w:val="20"/>
          <w:szCs w:val="20"/>
        </w:rPr>
        <w:t>.</w:t>
      </w:r>
    </w:p>
    <w:p w14:paraId="3D7BF14F" w14:textId="77777777" w:rsidR="00AB7722" w:rsidRPr="008421C5" w:rsidRDefault="00AB7722" w:rsidP="00AB7722">
      <w:pPr>
        <w:tabs>
          <w:tab w:val="left" w:pos="6237"/>
        </w:tabs>
        <w:ind w:left="2770" w:right="1826"/>
        <w:jc w:val="both"/>
        <w:rPr>
          <w:rFonts w:ascii="Montserrat" w:hAnsi="Montserrat"/>
          <w:sz w:val="20"/>
          <w:szCs w:val="20"/>
        </w:rPr>
      </w:pPr>
      <w:r w:rsidRPr="008421C5">
        <w:rPr>
          <w:rFonts w:ascii="Montserrat" w:hAnsi="Montserrat"/>
          <w:sz w:val="20"/>
          <w:szCs w:val="20"/>
        </w:rPr>
        <w:t>-</w:t>
      </w:r>
      <w:r>
        <w:rPr>
          <w:rFonts w:ascii="Montserrat" w:hAnsi="Montserrat"/>
          <w:sz w:val="20"/>
          <w:szCs w:val="20"/>
        </w:rPr>
        <w:t xml:space="preserve"> </w:t>
      </w:r>
      <w:r w:rsidRPr="008421C5">
        <w:rPr>
          <w:rFonts w:ascii="Montserrat" w:hAnsi="Montserrat"/>
          <w:sz w:val="20"/>
          <w:szCs w:val="20"/>
        </w:rPr>
        <w:t>Quelques crayons ou stylos.</w:t>
      </w:r>
    </w:p>
    <w:p w14:paraId="56E53A2A" w14:textId="77777777" w:rsidR="00AB7722" w:rsidRPr="008421C5" w:rsidRDefault="00AB7722" w:rsidP="00AB7722">
      <w:pPr>
        <w:tabs>
          <w:tab w:val="left" w:pos="6237"/>
        </w:tabs>
        <w:ind w:left="2770" w:right="1826"/>
        <w:jc w:val="both"/>
        <w:rPr>
          <w:rFonts w:ascii="Montserrat" w:hAnsi="Montserrat"/>
          <w:sz w:val="20"/>
          <w:szCs w:val="20"/>
        </w:rPr>
      </w:pPr>
      <w:r w:rsidRPr="008421C5">
        <w:rPr>
          <w:rFonts w:ascii="Montserrat" w:hAnsi="Montserrat"/>
          <w:sz w:val="20"/>
          <w:szCs w:val="20"/>
        </w:rPr>
        <w:t>-</w:t>
      </w:r>
      <w:r>
        <w:rPr>
          <w:rFonts w:ascii="Montserrat" w:hAnsi="Montserrat"/>
          <w:sz w:val="20"/>
          <w:szCs w:val="20"/>
        </w:rPr>
        <w:t xml:space="preserve"> </w:t>
      </w:r>
      <w:r w:rsidRPr="008421C5">
        <w:rPr>
          <w:rFonts w:ascii="Montserrat" w:hAnsi="Montserrat"/>
          <w:sz w:val="20"/>
          <w:szCs w:val="20"/>
        </w:rPr>
        <w:t xml:space="preserve">Un support (tableau en liège, flip-chart, mur, etc.) sur lequel </w:t>
      </w:r>
      <w:r>
        <w:rPr>
          <w:rFonts w:ascii="Montserrat" w:hAnsi="Montserrat"/>
          <w:sz w:val="20"/>
          <w:szCs w:val="20"/>
        </w:rPr>
        <w:t>« </w:t>
      </w:r>
      <w:r w:rsidRPr="008421C5">
        <w:rPr>
          <w:rFonts w:ascii="Montserrat" w:hAnsi="Montserrat"/>
          <w:sz w:val="20"/>
          <w:szCs w:val="20"/>
        </w:rPr>
        <w:t>dessiner</w:t>
      </w:r>
      <w:r>
        <w:rPr>
          <w:rFonts w:ascii="Montserrat" w:hAnsi="Montserrat"/>
          <w:sz w:val="20"/>
          <w:szCs w:val="20"/>
        </w:rPr>
        <w:t> »</w:t>
      </w:r>
      <w:r w:rsidRPr="008421C5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>une flamme à l’aide d</w:t>
      </w:r>
      <w:r w:rsidRPr="008421C5">
        <w:rPr>
          <w:rFonts w:ascii="Montserrat" w:hAnsi="Montserrat"/>
          <w:sz w:val="20"/>
          <w:szCs w:val="20"/>
        </w:rPr>
        <w:t xml:space="preserve">es </w:t>
      </w:r>
      <w:r>
        <w:rPr>
          <w:rFonts w:ascii="Montserrat" w:hAnsi="Montserrat"/>
          <w:sz w:val="20"/>
          <w:szCs w:val="20"/>
        </w:rPr>
        <w:t xml:space="preserve">carrés de </w:t>
      </w:r>
      <w:r w:rsidRPr="008421C5">
        <w:rPr>
          <w:rFonts w:ascii="Montserrat" w:hAnsi="Montserrat"/>
          <w:sz w:val="20"/>
          <w:szCs w:val="20"/>
        </w:rPr>
        <w:t>papiers. Il peut être utile de dessiner la silhouette de l</w:t>
      </w:r>
      <w:r>
        <w:rPr>
          <w:rFonts w:ascii="Montserrat" w:hAnsi="Montserrat"/>
          <w:sz w:val="20"/>
          <w:szCs w:val="20"/>
        </w:rPr>
        <w:t xml:space="preserve">a flamme </w:t>
      </w:r>
      <w:r w:rsidRPr="008421C5">
        <w:rPr>
          <w:rFonts w:ascii="Montserrat" w:hAnsi="Montserrat"/>
          <w:sz w:val="20"/>
          <w:szCs w:val="20"/>
        </w:rPr>
        <w:t>au préalable.</w:t>
      </w:r>
    </w:p>
    <w:p w14:paraId="32F54EA0" w14:textId="77777777" w:rsidR="00AB7722" w:rsidRPr="008421C5" w:rsidRDefault="00AB7722" w:rsidP="00AB7722">
      <w:pPr>
        <w:tabs>
          <w:tab w:val="left" w:pos="6237"/>
        </w:tabs>
        <w:ind w:left="2770" w:right="1826"/>
        <w:jc w:val="both"/>
        <w:rPr>
          <w:rFonts w:ascii="Montserrat" w:hAnsi="Montserrat"/>
          <w:sz w:val="20"/>
          <w:szCs w:val="20"/>
        </w:rPr>
      </w:pPr>
      <w:r w:rsidRPr="008421C5">
        <w:rPr>
          <w:rFonts w:ascii="Montserrat" w:hAnsi="Montserrat"/>
          <w:sz w:val="20"/>
          <w:szCs w:val="20"/>
        </w:rPr>
        <w:t>-</w:t>
      </w:r>
      <w:r>
        <w:rPr>
          <w:rFonts w:ascii="Montserrat" w:hAnsi="Montserrat"/>
          <w:sz w:val="20"/>
          <w:szCs w:val="20"/>
        </w:rPr>
        <w:t xml:space="preserve"> </w:t>
      </w:r>
      <w:r w:rsidRPr="008421C5">
        <w:rPr>
          <w:rFonts w:ascii="Montserrat" w:hAnsi="Montserrat"/>
          <w:sz w:val="20"/>
          <w:szCs w:val="20"/>
        </w:rPr>
        <w:t>De quoi fixer les carré</w:t>
      </w:r>
      <w:r>
        <w:rPr>
          <w:rFonts w:ascii="Montserrat" w:hAnsi="Montserrat"/>
          <w:sz w:val="20"/>
          <w:szCs w:val="20"/>
        </w:rPr>
        <w:t>s</w:t>
      </w:r>
      <w:r w:rsidRPr="008421C5">
        <w:rPr>
          <w:rFonts w:ascii="Montserrat" w:hAnsi="Montserrat"/>
          <w:sz w:val="20"/>
          <w:szCs w:val="20"/>
        </w:rPr>
        <w:t xml:space="preserve"> de papier sur le support (punaises, scotch, etc.).</w:t>
      </w:r>
    </w:p>
    <w:p w14:paraId="07D62326" w14:textId="77777777" w:rsidR="00AB7722" w:rsidRDefault="00AB7722" w:rsidP="00AB7722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</w:p>
    <w:p w14:paraId="3D0F262C" w14:textId="77777777" w:rsidR="00AB7722" w:rsidRPr="00D30D2D" w:rsidRDefault="00AB7722" w:rsidP="00AB7722">
      <w:pPr>
        <w:tabs>
          <w:tab w:val="left" w:pos="6237"/>
        </w:tabs>
        <w:ind w:left="2410" w:right="1826"/>
        <w:jc w:val="both"/>
        <w:rPr>
          <w:rFonts w:ascii="Montserrat" w:hAnsi="Montserrat"/>
          <w:b/>
          <w:bCs/>
          <w:sz w:val="20"/>
          <w:szCs w:val="20"/>
        </w:rPr>
      </w:pPr>
      <w:r w:rsidRPr="00D30D2D">
        <w:rPr>
          <w:rFonts w:ascii="Montserrat" w:hAnsi="Montserrat"/>
          <w:b/>
          <w:bCs/>
          <w:sz w:val="20"/>
          <w:szCs w:val="20"/>
        </w:rPr>
        <w:t>Déroulement :</w:t>
      </w:r>
    </w:p>
    <w:p w14:paraId="093836C3" w14:textId="77777777" w:rsidR="00AB7722" w:rsidRPr="009E34BA" w:rsidRDefault="00AB7722" w:rsidP="00AB7722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 w:rsidRPr="009E34BA">
        <w:rPr>
          <w:rFonts w:ascii="Montserrat" w:hAnsi="Montserrat"/>
          <w:sz w:val="20"/>
          <w:szCs w:val="20"/>
        </w:rPr>
        <w:t xml:space="preserve">Pour illustrer les liens de transmission qui marquent l’histoire de vie de chaque individu, nous vous proposons d’inviter les personnes présentes à écrire : </w:t>
      </w:r>
    </w:p>
    <w:p w14:paraId="4C9982F9" w14:textId="77777777" w:rsidR="00AB7722" w:rsidRPr="00014792" w:rsidRDefault="00AB7722" w:rsidP="00AB7722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 w:rsidRPr="00672B2B">
        <w:rPr>
          <w:rFonts w:ascii="Montserrat" w:hAnsi="Montserrat"/>
          <w:sz w:val="20"/>
          <w:szCs w:val="20"/>
        </w:rPr>
        <w:t>- [sur le papier rouge], écrire</w:t>
      </w:r>
      <w:r>
        <w:rPr>
          <w:rFonts w:ascii="Montserrat" w:hAnsi="Montserrat"/>
          <w:sz w:val="20"/>
          <w:szCs w:val="20"/>
        </w:rPr>
        <w:t xml:space="preserve"> </w:t>
      </w:r>
      <w:r w:rsidRPr="00014792">
        <w:rPr>
          <w:rFonts w:ascii="Montserrat" w:hAnsi="Montserrat"/>
          <w:sz w:val="20"/>
          <w:szCs w:val="20"/>
        </w:rPr>
        <w:t>le prénom d</w:t>
      </w:r>
      <w:r>
        <w:rPr>
          <w:rFonts w:ascii="Montserrat" w:hAnsi="Montserrat"/>
          <w:sz w:val="20"/>
          <w:szCs w:val="20"/>
        </w:rPr>
        <w:t xml:space="preserve">’une personne </w:t>
      </w:r>
      <w:r w:rsidRPr="00014792">
        <w:rPr>
          <w:rFonts w:ascii="Montserrat" w:hAnsi="Montserrat"/>
          <w:sz w:val="20"/>
          <w:szCs w:val="20"/>
        </w:rPr>
        <w:t xml:space="preserve">qui </w:t>
      </w:r>
      <w:r>
        <w:rPr>
          <w:rFonts w:ascii="Montserrat" w:hAnsi="Montserrat"/>
          <w:sz w:val="20"/>
          <w:szCs w:val="20"/>
        </w:rPr>
        <w:t xml:space="preserve">nous </w:t>
      </w:r>
      <w:r w:rsidRPr="00014792">
        <w:rPr>
          <w:rFonts w:ascii="Montserrat" w:hAnsi="Montserrat"/>
          <w:sz w:val="20"/>
          <w:szCs w:val="20"/>
        </w:rPr>
        <w:t>a transmis quelque chose d’important</w:t>
      </w:r>
      <w:r>
        <w:rPr>
          <w:rFonts w:ascii="Montserrat" w:hAnsi="Montserrat"/>
          <w:sz w:val="20"/>
          <w:szCs w:val="20"/>
        </w:rPr>
        <w:t>, sans tenir compte de son âge,</w:t>
      </w:r>
    </w:p>
    <w:p w14:paraId="384263C6" w14:textId="77777777" w:rsidR="00AB7722" w:rsidRPr="00014792" w:rsidRDefault="00AB7722" w:rsidP="00AB7722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 w:rsidRPr="00672B2B">
        <w:rPr>
          <w:rFonts w:ascii="Montserrat" w:hAnsi="Montserrat"/>
          <w:sz w:val="20"/>
          <w:szCs w:val="20"/>
        </w:rPr>
        <w:t>- [sur le papier jaune],</w:t>
      </w:r>
      <w:r>
        <w:rPr>
          <w:rFonts w:ascii="Montserrat" w:hAnsi="Montserrat"/>
          <w:sz w:val="20"/>
          <w:szCs w:val="20"/>
        </w:rPr>
        <w:t xml:space="preserve"> écrire </w:t>
      </w:r>
      <w:r w:rsidRPr="00014792">
        <w:rPr>
          <w:rFonts w:ascii="Montserrat" w:hAnsi="Montserrat"/>
          <w:sz w:val="20"/>
          <w:szCs w:val="20"/>
        </w:rPr>
        <w:t>le prénom d</w:t>
      </w:r>
      <w:r>
        <w:rPr>
          <w:rFonts w:ascii="Montserrat" w:hAnsi="Montserrat"/>
          <w:sz w:val="20"/>
          <w:szCs w:val="20"/>
        </w:rPr>
        <w:t xml:space="preserve">’une personne </w:t>
      </w:r>
      <w:r w:rsidRPr="00014792">
        <w:rPr>
          <w:rFonts w:ascii="Montserrat" w:hAnsi="Montserrat"/>
          <w:sz w:val="20"/>
          <w:szCs w:val="20"/>
        </w:rPr>
        <w:t>à qui on espère avoir transmis</w:t>
      </w:r>
      <w:r>
        <w:rPr>
          <w:rFonts w:ascii="Montserrat" w:hAnsi="Montserrat"/>
          <w:sz w:val="20"/>
          <w:szCs w:val="20"/>
        </w:rPr>
        <w:t xml:space="preserve"> [ou souhaitons transmettre] </w:t>
      </w:r>
      <w:r w:rsidRPr="00014792">
        <w:rPr>
          <w:rFonts w:ascii="Montserrat" w:hAnsi="Montserrat"/>
          <w:sz w:val="20"/>
          <w:szCs w:val="20"/>
        </w:rPr>
        <w:t>quelque chose d’important</w:t>
      </w:r>
      <w:r>
        <w:rPr>
          <w:rFonts w:ascii="Montserrat" w:hAnsi="Montserrat"/>
          <w:sz w:val="20"/>
          <w:szCs w:val="20"/>
        </w:rPr>
        <w:t>, sans tenir compte de son âge.</w:t>
      </w:r>
    </w:p>
    <w:p w14:paraId="65FA6A2F" w14:textId="53EE8AAB" w:rsidR="00AB7722" w:rsidRDefault="00AB7722" w:rsidP="00AB7722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 w:rsidRPr="00014792">
        <w:rPr>
          <w:rFonts w:ascii="Montserrat" w:hAnsi="Montserrat"/>
          <w:sz w:val="20"/>
          <w:szCs w:val="20"/>
        </w:rPr>
        <w:t xml:space="preserve">Ensuite, </w:t>
      </w:r>
      <w:proofErr w:type="spellStart"/>
      <w:r w:rsidRPr="00014792">
        <w:rPr>
          <w:rFonts w:ascii="Montserrat" w:hAnsi="Montserrat"/>
          <w:sz w:val="20"/>
          <w:szCs w:val="20"/>
        </w:rPr>
        <w:t>chacun</w:t>
      </w:r>
      <w:r>
        <w:rPr>
          <w:rFonts w:ascii="Montserrat" w:hAnsi="Montserrat"/>
          <w:sz w:val="20"/>
          <w:szCs w:val="20"/>
        </w:rPr>
        <w:t>.</w:t>
      </w:r>
      <w:r w:rsidRPr="00014792">
        <w:rPr>
          <w:rFonts w:ascii="Montserrat" w:hAnsi="Montserrat"/>
          <w:sz w:val="20"/>
          <w:szCs w:val="20"/>
        </w:rPr>
        <w:t>e</w:t>
      </w:r>
      <w:proofErr w:type="spellEnd"/>
      <w:r w:rsidRPr="00014792">
        <w:rPr>
          <w:rFonts w:ascii="Montserrat" w:hAnsi="Montserrat"/>
          <w:sz w:val="20"/>
          <w:szCs w:val="20"/>
        </w:rPr>
        <w:t xml:space="preserve"> est invité à punaiser ou scotcher (selon le support prévu) le</w:t>
      </w:r>
      <w:r>
        <w:rPr>
          <w:rFonts w:ascii="Montserrat" w:hAnsi="Montserrat"/>
          <w:sz w:val="20"/>
          <w:szCs w:val="20"/>
        </w:rPr>
        <w:t>s</w:t>
      </w:r>
      <w:r w:rsidRPr="00014792">
        <w:rPr>
          <w:rFonts w:ascii="Montserrat" w:hAnsi="Montserrat"/>
          <w:sz w:val="20"/>
          <w:szCs w:val="20"/>
        </w:rPr>
        <w:t xml:space="preserve"> </w:t>
      </w:r>
      <w:r w:rsidRPr="00522533">
        <w:rPr>
          <w:rFonts w:ascii="Montserrat" w:hAnsi="Montserrat"/>
          <w:sz w:val="20"/>
          <w:szCs w:val="20"/>
        </w:rPr>
        <w:t xml:space="preserve">carrés de papier </w:t>
      </w:r>
      <w:r w:rsidRPr="00014792">
        <w:rPr>
          <w:rFonts w:ascii="Montserrat" w:hAnsi="Montserrat"/>
          <w:sz w:val="20"/>
          <w:szCs w:val="20"/>
        </w:rPr>
        <w:t xml:space="preserve">pour faire </w:t>
      </w:r>
      <w:r>
        <w:rPr>
          <w:rFonts w:ascii="Montserrat" w:hAnsi="Montserrat"/>
          <w:sz w:val="20"/>
          <w:szCs w:val="20"/>
        </w:rPr>
        <w:t>une belle grosse source de lumière</w:t>
      </w:r>
      <w:r w:rsidR="00EE6725">
        <w:rPr>
          <w:rFonts w:ascii="Montserrat" w:hAnsi="Montserrat"/>
          <w:sz w:val="20"/>
          <w:szCs w:val="20"/>
        </w:rPr>
        <w:t xml:space="preserve"> avec tous les prénoms</w:t>
      </w:r>
      <w:r w:rsidRPr="00014792">
        <w:rPr>
          <w:rFonts w:ascii="Montserrat" w:hAnsi="Montserrat"/>
          <w:sz w:val="20"/>
          <w:szCs w:val="20"/>
        </w:rPr>
        <w:t xml:space="preserve">. </w:t>
      </w:r>
      <w:r w:rsidR="0011148F" w:rsidRPr="0011148F">
        <w:rPr>
          <w:rFonts w:ascii="Montserrat" w:hAnsi="Montserrat"/>
          <w:sz w:val="20"/>
          <w:szCs w:val="20"/>
        </w:rPr>
        <w:t>Variante : une seule personne s’en charge.</w:t>
      </w:r>
    </w:p>
    <w:p w14:paraId="52C8834F" w14:textId="77777777" w:rsidR="00AB7722" w:rsidRDefault="00AB7722" w:rsidP="00AB7722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</w:p>
    <w:p w14:paraId="71625FAA" w14:textId="77777777" w:rsidR="00AB7722" w:rsidRPr="00611C1A" w:rsidRDefault="00AB7722" w:rsidP="00AB7722">
      <w:pPr>
        <w:tabs>
          <w:tab w:val="left" w:pos="6237"/>
        </w:tabs>
        <w:ind w:left="2410" w:right="1826"/>
        <w:jc w:val="both"/>
        <w:rPr>
          <w:rFonts w:ascii="Montserrat" w:hAnsi="Montserrat"/>
          <w:b/>
          <w:bCs/>
          <w:sz w:val="20"/>
          <w:szCs w:val="20"/>
        </w:rPr>
      </w:pPr>
      <w:r w:rsidRPr="00611C1A">
        <w:rPr>
          <w:rFonts w:ascii="Montserrat" w:hAnsi="Montserrat"/>
          <w:b/>
          <w:bCs/>
          <w:sz w:val="20"/>
          <w:szCs w:val="20"/>
        </w:rPr>
        <w:t>Conclusion</w:t>
      </w:r>
      <w:r>
        <w:rPr>
          <w:rFonts w:ascii="Montserrat" w:hAnsi="Montserrat"/>
          <w:b/>
          <w:bCs/>
          <w:sz w:val="20"/>
          <w:szCs w:val="20"/>
        </w:rPr>
        <w:t> :</w:t>
      </w:r>
    </w:p>
    <w:p w14:paraId="65FCE129" w14:textId="34C52A87" w:rsidR="00AB7722" w:rsidRDefault="00AB7722" w:rsidP="00AB7722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« Ne pas céder à la peur de manquer ». Partager ce qui nous est précieux ne va pas nous appauvrir. Au contraire le motif réalisé avec nos apports respectifs a permis de réaliser cette belle et plus grande flamme.</w:t>
      </w:r>
    </w:p>
    <w:p w14:paraId="0AFD474D" w14:textId="77777777" w:rsidR="00BC5BF4" w:rsidRDefault="00BC5BF4" w:rsidP="00AB7722">
      <w:pPr>
        <w:tabs>
          <w:tab w:val="left" w:pos="6237"/>
        </w:tabs>
        <w:ind w:left="2410" w:right="1826"/>
        <w:jc w:val="both"/>
        <w:rPr>
          <w:rFonts w:ascii="Montserrat" w:hAnsi="Montserrat"/>
          <w:sz w:val="20"/>
          <w:szCs w:val="20"/>
        </w:rPr>
      </w:pPr>
    </w:p>
    <w:p w14:paraId="12C4D687" w14:textId="13CA8DF4" w:rsidR="00A526F1" w:rsidRPr="00455867" w:rsidRDefault="00AB7722" w:rsidP="00D72BBA">
      <w:pPr>
        <w:ind w:left="2410" w:right="1826"/>
        <w:jc w:val="both"/>
        <w:rPr>
          <w:rFonts w:ascii="Montserrat" w:hAnsi="Montserrat"/>
          <w:sz w:val="20"/>
          <w:szCs w:val="20"/>
        </w:rPr>
      </w:pPr>
      <w:r w:rsidRPr="00EC4EC1">
        <w:rPr>
          <w:rFonts w:ascii="Montserrat" w:hAnsi="Montserrat"/>
          <w:sz w:val="20"/>
          <w:szCs w:val="20"/>
        </w:rPr>
        <w:t xml:space="preserve">La flamme ainsi composée représente aussi symboliquement </w:t>
      </w:r>
      <w:r w:rsidRPr="00A25552">
        <w:rPr>
          <w:rFonts w:ascii="Montserrat" w:hAnsi="Montserrat"/>
          <w:sz w:val="20"/>
          <w:szCs w:val="20"/>
        </w:rPr>
        <w:t>toutes les petites lumières qui illuminent nos vies et que nous pouvons partager</w:t>
      </w:r>
      <w:r w:rsidR="00C25D85">
        <w:rPr>
          <w:rFonts w:ascii="Montserrat" w:hAnsi="Montserrat"/>
          <w:sz w:val="20"/>
          <w:szCs w:val="20"/>
        </w:rPr>
        <w:t>.</w:t>
      </w:r>
      <w:r w:rsidR="00C25D85" w:rsidRPr="00C25D85">
        <w:rPr>
          <w:rFonts w:ascii="Montserrat" w:hAnsi="Montserrat"/>
          <w:sz w:val="20"/>
          <w:szCs w:val="20"/>
        </w:rPr>
        <w:t xml:space="preserve"> </w:t>
      </w:r>
      <w:r w:rsidR="00C25D85">
        <w:rPr>
          <w:rFonts w:ascii="Montserrat" w:hAnsi="Montserrat"/>
          <w:sz w:val="20"/>
          <w:szCs w:val="20"/>
        </w:rPr>
        <w:t xml:space="preserve">Cette flamme représente la </w:t>
      </w:r>
      <w:r w:rsidR="00F51FB0">
        <w:rPr>
          <w:rFonts w:ascii="Montserrat" w:hAnsi="Montserrat"/>
          <w:sz w:val="20"/>
          <w:szCs w:val="20"/>
        </w:rPr>
        <w:t>m</w:t>
      </w:r>
      <w:r w:rsidR="00C25D85">
        <w:rPr>
          <w:rFonts w:ascii="Montserrat" w:hAnsi="Montserrat"/>
          <w:sz w:val="20"/>
          <w:szCs w:val="20"/>
        </w:rPr>
        <w:t>ission que n</w:t>
      </w:r>
      <w:r w:rsidR="00C25D85" w:rsidRPr="004D69EF">
        <w:rPr>
          <w:rFonts w:ascii="Montserrat" w:hAnsi="Montserrat"/>
          <w:sz w:val="20"/>
          <w:szCs w:val="20"/>
        </w:rPr>
        <w:t xml:space="preserve">otre Seigneur </w:t>
      </w:r>
      <w:r w:rsidR="00C25D85">
        <w:rPr>
          <w:rFonts w:ascii="Montserrat" w:hAnsi="Montserrat"/>
          <w:sz w:val="20"/>
          <w:szCs w:val="20"/>
        </w:rPr>
        <w:t xml:space="preserve">nous confie </w:t>
      </w:r>
      <w:r w:rsidR="00C25D85" w:rsidRPr="004D69EF">
        <w:rPr>
          <w:rFonts w:ascii="Montserrat" w:hAnsi="Montserrat"/>
          <w:sz w:val="20"/>
          <w:szCs w:val="20"/>
        </w:rPr>
        <w:t>« Vous êtes la lumière du monde, partagez-la ! »</w:t>
      </w:r>
    </w:p>
    <w:sectPr w:rsidR="00A526F1" w:rsidRPr="00455867" w:rsidSect="00BD1571">
      <w:headerReference w:type="default" r:id="rId11"/>
      <w:pgSz w:w="11906" w:h="16838"/>
      <w:pgMar w:top="1168" w:right="0" w:bottom="1758" w:left="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42A5DD" w14:textId="77777777" w:rsidR="00AF1F48" w:rsidRDefault="00AF1F48" w:rsidP="00BD1571">
      <w:pPr>
        <w:spacing w:after="0" w:line="240" w:lineRule="auto"/>
      </w:pPr>
      <w:r>
        <w:separator/>
      </w:r>
    </w:p>
  </w:endnote>
  <w:endnote w:type="continuationSeparator" w:id="0">
    <w:p w14:paraId="35DE4999" w14:textId="77777777" w:rsidR="00AF1F48" w:rsidRDefault="00AF1F48" w:rsidP="00BD1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6F68AA" w14:textId="77777777" w:rsidR="00AF1F48" w:rsidRDefault="00AF1F48" w:rsidP="00BD1571">
      <w:pPr>
        <w:spacing w:after="0" w:line="240" w:lineRule="auto"/>
      </w:pPr>
      <w:r>
        <w:separator/>
      </w:r>
    </w:p>
  </w:footnote>
  <w:footnote w:type="continuationSeparator" w:id="0">
    <w:p w14:paraId="2B523D63" w14:textId="77777777" w:rsidR="00AF1F48" w:rsidRDefault="00AF1F48" w:rsidP="00BD1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079FF5" w14:textId="77777777" w:rsidR="00BD1571" w:rsidRDefault="00BD1571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21B3158" wp14:editId="4840D4EF">
          <wp:simplePos x="0" y="0"/>
          <wp:positionH relativeFrom="column">
            <wp:posOffset>1163320</wp:posOffset>
          </wp:positionH>
          <wp:positionV relativeFrom="paragraph">
            <wp:posOffset>-219265</wp:posOffset>
          </wp:positionV>
          <wp:extent cx="451262" cy="425417"/>
          <wp:effectExtent l="0" t="0" r="635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262" cy="4254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990314E" w14:textId="77777777" w:rsidR="00BD1571" w:rsidRDefault="00BD157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3D634F"/>
    <w:multiLevelType w:val="hybridMultilevel"/>
    <w:tmpl w:val="9FEC9B14"/>
    <w:lvl w:ilvl="0" w:tplc="B0E4B74E">
      <w:start w:val="11"/>
      <w:numFmt w:val="bullet"/>
      <w:lvlText w:val="-"/>
      <w:lvlJc w:val="left"/>
      <w:pPr>
        <w:ind w:left="2770" w:hanging="360"/>
      </w:pPr>
      <w:rPr>
        <w:rFonts w:ascii="Montserrat" w:eastAsia="Calibri" w:hAnsi="Montserrat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1" w15:restartNumberingAfterBreak="0">
    <w:nsid w:val="4BE95C5F"/>
    <w:multiLevelType w:val="hybridMultilevel"/>
    <w:tmpl w:val="0F825434"/>
    <w:lvl w:ilvl="0" w:tplc="FD04462A">
      <w:start w:val="6"/>
      <w:numFmt w:val="bullet"/>
      <w:lvlText w:val="-"/>
      <w:lvlJc w:val="left"/>
      <w:pPr>
        <w:ind w:left="2770" w:hanging="360"/>
      </w:pPr>
      <w:rPr>
        <w:rFonts w:ascii="Montserrat" w:eastAsia="Calibri" w:hAnsi="Montserrat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trackRevisions/>
  <w:defaultTabStop w:val="709"/>
  <w:hyphenationZone w:val="425"/>
  <w:drawingGridHorizontalSpacing w:val="142"/>
  <w:drawingGridVerticalSpacing w:val="14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F48"/>
    <w:rsid w:val="00027D47"/>
    <w:rsid w:val="0003671A"/>
    <w:rsid w:val="00062312"/>
    <w:rsid w:val="00085573"/>
    <w:rsid w:val="00091201"/>
    <w:rsid w:val="000B11A8"/>
    <w:rsid w:val="000C1D04"/>
    <w:rsid w:val="000C4FC4"/>
    <w:rsid w:val="000D62E7"/>
    <w:rsid w:val="0011148F"/>
    <w:rsid w:val="001252EC"/>
    <w:rsid w:val="00152562"/>
    <w:rsid w:val="00155654"/>
    <w:rsid w:val="001C5EF9"/>
    <w:rsid w:val="001E2B95"/>
    <w:rsid w:val="00215D33"/>
    <w:rsid w:val="00230586"/>
    <w:rsid w:val="002320DD"/>
    <w:rsid w:val="00262652"/>
    <w:rsid w:val="00296F6E"/>
    <w:rsid w:val="003213E3"/>
    <w:rsid w:val="003756E1"/>
    <w:rsid w:val="003828D1"/>
    <w:rsid w:val="003B483F"/>
    <w:rsid w:val="00413A6B"/>
    <w:rsid w:val="00455867"/>
    <w:rsid w:val="00456992"/>
    <w:rsid w:val="004B3A6D"/>
    <w:rsid w:val="004D7A99"/>
    <w:rsid w:val="005645F5"/>
    <w:rsid w:val="005945BE"/>
    <w:rsid w:val="00602276"/>
    <w:rsid w:val="00632A6E"/>
    <w:rsid w:val="00632D34"/>
    <w:rsid w:val="00651572"/>
    <w:rsid w:val="00662EBB"/>
    <w:rsid w:val="00674FF2"/>
    <w:rsid w:val="00691D9F"/>
    <w:rsid w:val="00744391"/>
    <w:rsid w:val="007A2232"/>
    <w:rsid w:val="00844653"/>
    <w:rsid w:val="0089777A"/>
    <w:rsid w:val="008B1F8B"/>
    <w:rsid w:val="008E498C"/>
    <w:rsid w:val="0092197B"/>
    <w:rsid w:val="0097789E"/>
    <w:rsid w:val="009D0638"/>
    <w:rsid w:val="00A07E8D"/>
    <w:rsid w:val="00A22098"/>
    <w:rsid w:val="00A51335"/>
    <w:rsid w:val="00A526F1"/>
    <w:rsid w:val="00A56F97"/>
    <w:rsid w:val="00AB4E8D"/>
    <w:rsid w:val="00AB7722"/>
    <w:rsid w:val="00AF1F48"/>
    <w:rsid w:val="00B2594A"/>
    <w:rsid w:val="00B314BE"/>
    <w:rsid w:val="00BC5BF4"/>
    <w:rsid w:val="00BD1571"/>
    <w:rsid w:val="00C03CD0"/>
    <w:rsid w:val="00C25D85"/>
    <w:rsid w:val="00CB61E6"/>
    <w:rsid w:val="00D72BBA"/>
    <w:rsid w:val="00D913C1"/>
    <w:rsid w:val="00DD0B77"/>
    <w:rsid w:val="00E43BC6"/>
    <w:rsid w:val="00E44C8D"/>
    <w:rsid w:val="00E7531D"/>
    <w:rsid w:val="00EE6725"/>
    <w:rsid w:val="00F01178"/>
    <w:rsid w:val="00F51FB0"/>
    <w:rsid w:val="00FE587E"/>
    <w:rsid w:val="00FF3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;"/>
  <w14:docId w14:val="64AC9622"/>
  <w15:chartTrackingRefBased/>
  <w15:docId w15:val="{17D52E9C-9A04-4B66-A060-B178B3F09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7E8D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558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5867"/>
    <w:rPr>
      <w:rFonts w:ascii="Segoe UI" w:hAnsi="Segoe UI" w:cs="Segoe UI"/>
      <w:sz w:val="18"/>
      <w:szCs w:val="18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BD1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D1571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BD1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D1571"/>
    <w:rPr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3B483F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B77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dmr.ch/campagne2021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mr.ch/wp-content/uploads/2021/09/DM_Campagne_2021_Cantique_Siyahamba.doc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mr-dc.dmr.interne\templates$\lettre_avec_entete_model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3E7430-8188-4C19-B692-2B47FAA2D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lettre_avec_entete_modele</Template>
  <TotalTime>4</TotalTime>
  <Pages>3</Pages>
  <Words>801</Words>
  <Characters>4410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Zafindriaka Arintsoa</dc:creator>
  <cp:keywords/>
  <dc:description/>
  <cp:lastModifiedBy>Zafindriaka Arintsoa</cp:lastModifiedBy>
  <cp:revision>2</cp:revision>
  <cp:lastPrinted>2021-01-07T17:40:00Z</cp:lastPrinted>
  <dcterms:created xsi:type="dcterms:W3CDTF">2021-09-08T12:22:00Z</dcterms:created>
  <dcterms:modified xsi:type="dcterms:W3CDTF">2021-09-08T12:22:00Z</dcterms:modified>
</cp:coreProperties>
</file>